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8E" w:rsidRDefault="007C0F8E" w:rsidP="00C10A8B">
      <w:pPr>
        <w:pStyle w:val="NoSpacing"/>
        <w:jc w:val="center"/>
        <w:rPr>
          <w:b/>
        </w:rPr>
      </w:pPr>
    </w:p>
    <w:p w:rsidR="00C10A8B" w:rsidRDefault="003C4E4D" w:rsidP="00C10A8B">
      <w:pPr>
        <w:pStyle w:val="NoSpacing"/>
        <w:jc w:val="center"/>
        <w:rPr>
          <w:b/>
        </w:rPr>
      </w:pPr>
      <w:r>
        <w:rPr>
          <w:b/>
        </w:rPr>
        <w:t xml:space="preserve">Approved </w:t>
      </w:r>
      <w:r w:rsidR="009325CF">
        <w:rPr>
          <w:b/>
        </w:rPr>
        <w:t>Minutes</w:t>
      </w:r>
    </w:p>
    <w:p w:rsidR="006107FA" w:rsidRDefault="00AE06FB" w:rsidP="005C61B0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-47626</wp:posOffset>
            </wp:positionH>
            <wp:positionV relativeFrom="page">
              <wp:posOffset>457199</wp:posOffset>
            </wp:positionV>
            <wp:extent cx="119062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 FCSeal Blue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A">
        <w:rPr>
          <w:b/>
        </w:rPr>
        <w:t>President’</w:t>
      </w:r>
      <w:r w:rsidR="00125183">
        <w:rPr>
          <w:b/>
        </w:rPr>
        <w:t xml:space="preserve">s </w:t>
      </w:r>
      <w:r w:rsidR="008C69E0">
        <w:rPr>
          <w:b/>
        </w:rPr>
        <w:t>Ad</w:t>
      </w:r>
      <w:r w:rsidR="006107FA">
        <w:rPr>
          <w:b/>
        </w:rPr>
        <w:t>visory Council</w:t>
      </w:r>
    </w:p>
    <w:p w:rsidR="000A10DF" w:rsidRDefault="00E80092" w:rsidP="00125183">
      <w:pPr>
        <w:pStyle w:val="NoSpacing"/>
        <w:jc w:val="center"/>
        <w:rPr>
          <w:b/>
        </w:rPr>
      </w:pPr>
      <w:r>
        <w:rPr>
          <w:b/>
        </w:rPr>
        <w:t xml:space="preserve">November 28, </w:t>
      </w:r>
      <w:r w:rsidR="006107FA">
        <w:rPr>
          <w:b/>
        </w:rPr>
        <w:t>2018</w:t>
      </w:r>
    </w:p>
    <w:p w:rsidR="00125183" w:rsidRDefault="00125183" w:rsidP="00125183">
      <w:pPr>
        <w:pStyle w:val="NoSpacing"/>
        <w:jc w:val="center"/>
        <w:rPr>
          <w:b/>
        </w:rPr>
      </w:pPr>
    </w:p>
    <w:p w:rsidR="00125183" w:rsidRPr="00125183" w:rsidRDefault="00125183" w:rsidP="00125183">
      <w:pPr>
        <w:pStyle w:val="NoSpacing"/>
        <w:jc w:val="center"/>
        <w:rPr>
          <w:b/>
        </w:rPr>
      </w:pPr>
    </w:p>
    <w:p w:rsidR="005F00C0" w:rsidRPr="00253363" w:rsidRDefault="00B64A72" w:rsidP="00170C96">
      <w:pPr>
        <w:pStyle w:val="BodyText"/>
        <w:rPr>
          <w:rFonts w:cs="Arial"/>
          <w:sz w:val="22"/>
          <w:szCs w:val="22"/>
        </w:rPr>
      </w:pPr>
      <w:r w:rsidRPr="00170C96">
        <w:rPr>
          <w:rFonts w:cs="Arial"/>
          <w:b/>
          <w:sz w:val="22"/>
          <w:szCs w:val="22"/>
        </w:rPr>
        <w:t xml:space="preserve">MEMBERS </w:t>
      </w:r>
      <w:r w:rsidR="00DD5B63" w:rsidRPr="00170C96">
        <w:rPr>
          <w:rFonts w:cs="Arial"/>
          <w:b/>
          <w:sz w:val="22"/>
          <w:szCs w:val="22"/>
        </w:rPr>
        <w:t xml:space="preserve">PRESENT </w:t>
      </w:r>
      <w:r w:rsidRPr="00170C96">
        <w:rPr>
          <w:rFonts w:cs="Arial"/>
          <w:b/>
          <w:i/>
          <w:sz w:val="22"/>
          <w:szCs w:val="22"/>
        </w:rPr>
        <w:t>Chair:</w:t>
      </w:r>
      <w:r w:rsidR="00170C96">
        <w:rPr>
          <w:rFonts w:cs="Arial"/>
          <w:b/>
          <w:sz w:val="22"/>
          <w:szCs w:val="22"/>
        </w:rPr>
        <w:t xml:space="preserve">  </w:t>
      </w:r>
      <w:r w:rsidR="00170C96">
        <w:rPr>
          <w:rFonts w:cs="Arial"/>
          <w:sz w:val="22"/>
          <w:szCs w:val="22"/>
        </w:rPr>
        <w:t xml:space="preserve">Greg Schulz </w:t>
      </w:r>
      <w:r w:rsidRPr="00170C96">
        <w:rPr>
          <w:rFonts w:cs="Arial"/>
          <w:b/>
          <w:i/>
          <w:sz w:val="22"/>
          <w:szCs w:val="22"/>
        </w:rPr>
        <w:t xml:space="preserve">Deans: 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 xml:space="preserve">Dan Willoughby </w:t>
      </w:r>
      <w:r w:rsidRPr="00170C96">
        <w:rPr>
          <w:rFonts w:cs="Arial"/>
          <w:b/>
          <w:i/>
          <w:sz w:val="22"/>
          <w:szCs w:val="22"/>
        </w:rPr>
        <w:t>Management: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="001B632A">
        <w:rPr>
          <w:rFonts w:cs="Arial"/>
          <w:sz w:val="22"/>
          <w:szCs w:val="22"/>
        </w:rPr>
        <w:t>Jennifer LaBounty</w:t>
      </w:r>
      <w:r w:rsidR="00E80092">
        <w:rPr>
          <w:rFonts w:cs="Arial"/>
          <w:sz w:val="22"/>
          <w:szCs w:val="22"/>
        </w:rPr>
        <w:t xml:space="preserve">, Lisa </w:t>
      </w:r>
      <w:proofErr w:type="gramStart"/>
      <w:r w:rsidR="00E80092">
        <w:rPr>
          <w:rFonts w:cs="Arial"/>
          <w:sz w:val="22"/>
          <w:szCs w:val="22"/>
        </w:rPr>
        <w:t>McPheron</w:t>
      </w:r>
      <w:r w:rsidR="001B632A">
        <w:rPr>
          <w:rFonts w:cs="Arial"/>
          <w:sz w:val="22"/>
          <w:szCs w:val="22"/>
        </w:rPr>
        <w:t xml:space="preserve">  </w:t>
      </w:r>
      <w:r w:rsidRPr="00170C96">
        <w:rPr>
          <w:rFonts w:cs="Arial"/>
          <w:b/>
          <w:i/>
          <w:sz w:val="22"/>
          <w:szCs w:val="22"/>
        </w:rPr>
        <w:t>Faculty</w:t>
      </w:r>
      <w:proofErr w:type="gramEnd"/>
      <w:r w:rsidRPr="00170C96">
        <w:rPr>
          <w:rFonts w:cs="Arial"/>
          <w:b/>
          <w:i/>
          <w:sz w:val="22"/>
          <w:szCs w:val="22"/>
        </w:rPr>
        <w:t>:</w:t>
      </w:r>
      <w:r w:rsidRPr="00170C96">
        <w:rPr>
          <w:rFonts w:cs="Arial"/>
          <w:sz w:val="22"/>
          <w:szCs w:val="22"/>
        </w:rPr>
        <w:t xml:space="preserve"> </w:t>
      </w:r>
      <w:r w:rsidR="00170C96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sz w:val="22"/>
          <w:szCs w:val="22"/>
        </w:rPr>
        <w:t>Josh Ashenmiller,</w:t>
      </w:r>
      <w:r w:rsidR="00DF697E">
        <w:rPr>
          <w:rFonts w:cs="Arial"/>
          <w:sz w:val="22"/>
          <w:szCs w:val="22"/>
        </w:rPr>
        <w:t xml:space="preserve"> </w:t>
      </w:r>
      <w:r w:rsidR="00E80092">
        <w:rPr>
          <w:rFonts w:cs="Arial"/>
          <w:sz w:val="22"/>
          <w:szCs w:val="22"/>
        </w:rPr>
        <w:t xml:space="preserve">Kim Orlijan, </w:t>
      </w:r>
      <w:r w:rsidRPr="00170C96">
        <w:rPr>
          <w:rFonts w:cs="Arial"/>
          <w:sz w:val="22"/>
          <w:szCs w:val="22"/>
        </w:rPr>
        <w:t xml:space="preserve">Marcus Wilson </w:t>
      </w:r>
      <w:r w:rsidRPr="00170C96">
        <w:rPr>
          <w:rFonts w:cs="Arial"/>
          <w:b/>
          <w:i/>
          <w:sz w:val="22"/>
          <w:szCs w:val="22"/>
        </w:rPr>
        <w:t>Classified: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 xml:space="preserve"> </w:t>
      </w:r>
      <w:proofErr w:type="spellStart"/>
      <w:r w:rsidRPr="00170C96">
        <w:rPr>
          <w:rFonts w:cs="Arial"/>
          <w:sz w:val="22"/>
          <w:szCs w:val="22"/>
        </w:rPr>
        <w:t>Marwin</w:t>
      </w:r>
      <w:proofErr w:type="spellEnd"/>
      <w:r w:rsidRPr="00170C96">
        <w:rPr>
          <w:rFonts w:cs="Arial"/>
          <w:sz w:val="22"/>
          <w:szCs w:val="22"/>
        </w:rPr>
        <w:t xml:space="preserve"> Luminarias, Carolyn Whelchel </w:t>
      </w:r>
      <w:r w:rsidR="00B3394D" w:rsidRPr="00B3394D">
        <w:rPr>
          <w:rFonts w:cs="Arial"/>
          <w:b/>
          <w:i/>
          <w:sz w:val="22"/>
          <w:szCs w:val="22"/>
        </w:rPr>
        <w:t>Student</w:t>
      </w:r>
      <w:r w:rsidR="000A19AD">
        <w:rPr>
          <w:rFonts w:cs="Arial"/>
          <w:b/>
          <w:i/>
          <w:sz w:val="22"/>
          <w:szCs w:val="22"/>
        </w:rPr>
        <w:t>s</w:t>
      </w:r>
      <w:r w:rsidR="00B3394D" w:rsidRPr="00B3394D">
        <w:rPr>
          <w:rFonts w:cs="Arial"/>
          <w:b/>
          <w:i/>
          <w:sz w:val="22"/>
          <w:szCs w:val="22"/>
        </w:rPr>
        <w:t>:</w:t>
      </w:r>
      <w:r w:rsidR="00B3394D">
        <w:rPr>
          <w:rFonts w:cs="Arial"/>
          <w:sz w:val="22"/>
          <w:szCs w:val="22"/>
        </w:rPr>
        <w:t xml:space="preserve"> </w:t>
      </w:r>
      <w:r w:rsidR="00323E98">
        <w:rPr>
          <w:rFonts w:cs="Arial"/>
          <w:sz w:val="22"/>
          <w:szCs w:val="22"/>
        </w:rPr>
        <w:t xml:space="preserve"> </w:t>
      </w:r>
      <w:r w:rsidR="00337B75">
        <w:rPr>
          <w:rFonts w:cs="Arial"/>
          <w:sz w:val="22"/>
          <w:szCs w:val="22"/>
        </w:rPr>
        <w:t xml:space="preserve">Kara </w:t>
      </w:r>
      <w:r w:rsidR="000A19AD">
        <w:rPr>
          <w:rFonts w:cs="Arial"/>
          <w:sz w:val="22"/>
          <w:szCs w:val="22"/>
        </w:rPr>
        <w:t xml:space="preserve">Regan, </w:t>
      </w:r>
      <w:r w:rsidRPr="00170C96">
        <w:rPr>
          <w:rFonts w:cs="Arial"/>
          <w:b/>
          <w:i/>
          <w:sz w:val="22"/>
          <w:szCs w:val="22"/>
        </w:rPr>
        <w:t>Resource Members:</w:t>
      </w:r>
      <w:r w:rsidRPr="00170C96">
        <w:rPr>
          <w:rFonts w:cs="Arial"/>
          <w:sz w:val="22"/>
          <w:szCs w:val="22"/>
        </w:rPr>
        <w:t xml:space="preserve"> </w:t>
      </w:r>
      <w:r w:rsidR="001B632A">
        <w:rPr>
          <w:rFonts w:cs="Arial"/>
          <w:sz w:val="22"/>
          <w:szCs w:val="22"/>
        </w:rPr>
        <w:t xml:space="preserve"> Carlos Ayon, Gilbert Contreras</w:t>
      </w:r>
      <w:r w:rsidR="00A51D34">
        <w:rPr>
          <w:rFonts w:cs="Arial"/>
          <w:sz w:val="22"/>
          <w:szCs w:val="22"/>
        </w:rPr>
        <w:t xml:space="preserve">, Lisa McPheron, </w:t>
      </w:r>
      <w:r w:rsidR="00953D22" w:rsidRPr="00253363">
        <w:rPr>
          <w:rFonts w:cs="Arial"/>
          <w:sz w:val="22"/>
          <w:szCs w:val="22"/>
        </w:rPr>
        <w:t>J</w:t>
      </w:r>
      <w:r w:rsidR="00D33273" w:rsidRPr="00253363">
        <w:rPr>
          <w:rFonts w:cs="Arial"/>
          <w:sz w:val="22"/>
          <w:szCs w:val="22"/>
        </w:rPr>
        <w:t>osé Ramón Núñez</w:t>
      </w:r>
    </w:p>
    <w:p w:rsidR="005F00C0" w:rsidRDefault="005F00C0" w:rsidP="00170C96">
      <w:pPr>
        <w:pStyle w:val="BodyText"/>
        <w:rPr>
          <w:rFonts w:cs="Arial"/>
          <w:sz w:val="22"/>
          <w:szCs w:val="22"/>
        </w:rPr>
      </w:pPr>
    </w:p>
    <w:p w:rsidR="005F00C0" w:rsidRDefault="00DD5B63" w:rsidP="00170C96">
      <w:pPr>
        <w:pStyle w:val="BodyText"/>
        <w:rPr>
          <w:rFonts w:cs="Arial"/>
          <w:b/>
          <w:i/>
          <w:sz w:val="22"/>
          <w:szCs w:val="22"/>
        </w:rPr>
      </w:pPr>
      <w:r w:rsidRPr="00170C96">
        <w:rPr>
          <w:rFonts w:cs="Arial"/>
          <w:b/>
          <w:i/>
          <w:sz w:val="22"/>
          <w:szCs w:val="22"/>
        </w:rPr>
        <w:t>Members</w:t>
      </w:r>
      <w:r w:rsidRPr="00170C96">
        <w:rPr>
          <w:rFonts w:cs="Arial"/>
          <w:sz w:val="22"/>
          <w:szCs w:val="22"/>
        </w:rPr>
        <w:t xml:space="preserve"> </w:t>
      </w:r>
      <w:r w:rsidR="00B64A72" w:rsidRPr="00170C96">
        <w:rPr>
          <w:rFonts w:cs="Arial"/>
          <w:b/>
          <w:i/>
          <w:sz w:val="22"/>
          <w:szCs w:val="22"/>
        </w:rPr>
        <w:t>Absent:</w:t>
      </w:r>
      <w:r w:rsidR="0013374F">
        <w:rPr>
          <w:rFonts w:cs="Arial"/>
          <w:sz w:val="22"/>
          <w:szCs w:val="22"/>
        </w:rPr>
        <w:t xml:space="preserve"> </w:t>
      </w:r>
      <w:r w:rsidR="00747609">
        <w:rPr>
          <w:rFonts w:cs="Arial"/>
          <w:sz w:val="22"/>
          <w:szCs w:val="22"/>
        </w:rPr>
        <w:t xml:space="preserve">Peg Berger, </w:t>
      </w:r>
      <w:r w:rsidR="00640C20">
        <w:rPr>
          <w:rFonts w:cs="Arial"/>
          <w:sz w:val="22"/>
          <w:szCs w:val="22"/>
        </w:rPr>
        <w:t>Rod Garcia</w:t>
      </w:r>
      <w:r w:rsidR="00640C20">
        <w:rPr>
          <w:rFonts w:cs="Arial"/>
          <w:sz w:val="22"/>
          <w:szCs w:val="22"/>
        </w:rPr>
        <w:t xml:space="preserve">, </w:t>
      </w:r>
      <w:proofErr w:type="spellStart"/>
      <w:r w:rsidR="00747609" w:rsidRPr="00747609">
        <w:rPr>
          <w:rFonts w:cs="Arial"/>
          <w:sz w:val="22"/>
          <w:szCs w:val="22"/>
        </w:rPr>
        <w:t>Harutyen</w:t>
      </w:r>
      <w:proofErr w:type="spellEnd"/>
      <w:r w:rsidR="00747609" w:rsidRPr="00747609">
        <w:rPr>
          <w:rFonts w:cs="Arial"/>
          <w:sz w:val="22"/>
          <w:szCs w:val="22"/>
        </w:rPr>
        <w:t xml:space="preserve"> </w:t>
      </w:r>
      <w:proofErr w:type="spellStart"/>
      <w:r w:rsidR="00747609" w:rsidRPr="00747609">
        <w:rPr>
          <w:rFonts w:cs="Arial"/>
          <w:sz w:val="22"/>
          <w:szCs w:val="22"/>
        </w:rPr>
        <w:t>Kejejyan</w:t>
      </w:r>
      <w:bookmarkStart w:id="0" w:name="_GoBack"/>
      <w:bookmarkEnd w:id="0"/>
      <w:proofErr w:type="spellEnd"/>
    </w:p>
    <w:p w:rsidR="005F00C0" w:rsidRPr="000400A4" w:rsidRDefault="005F00C0" w:rsidP="00170C96">
      <w:pPr>
        <w:pStyle w:val="BodyText"/>
        <w:rPr>
          <w:rFonts w:cs="Arial"/>
          <w:b/>
          <w:sz w:val="22"/>
          <w:szCs w:val="22"/>
        </w:rPr>
      </w:pPr>
    </w:p>
    <w:p w:rsidR="008E5F95" w:rsidRPr="000400A4" w:rsidRDefault="00B64A72" w:rsidP="00170C96">
      <w:pPr>
        <w:pStyle w:val="BodyText"/>
        <w:rPr>
          <w:rFonts w:cs="Arial"/>
          <w:sz w:val="22"/>
          <w:szCs w:val="22"/>
        </w:rPr>
      </w:pPr>
      <w:r w:rsidRPr="000400A4">
        <w:rPr>
          <w:rFonts w:cs="Arial"/>
          <w:b/>
          <w:sz w:val="22"/>
          <w:szCs w:val="22"/>
        </w:rPr>
        <w:t>Guests:</w:t>
      </w:r>
      <w:r w:rsidR="0025092D">
        <w:rPr>
          <w:rFonts w:cs="Arial"/>
          <w:sz w:val="22"/>
          <w:szCs w:val="22"/>
        </w:rPr>
        <w:t xml:space="preserve"> </w:t>
      </w:r>
      <w:r w:rsidR="00712727">
        <w:rPr>
          <w:rFonts w:cs="Arial"/>
          <w:sz w:val="22"/>
          <w:szCs w:val="22"/>
        </w:rPr>
        <w:t xml:space="preserve">Robert Gamboa, </w:t>
      </w:r>
      <w:r w:rsidR="00FF0A52">
        <w:rPr>
          <w:rFonts w:cs="Arial"/>
          <w:sz w:val="22"/>
          <w:szCs w:val="22"/>
        </w:rPr>
        <w:t xml:space="preserve">Peter </w:t>
      </w:r>
      <w:proofErr w:type="spellStart"/>
      <w:r w:rsidR="00FF0A52">
        <w:rPr>
          <w:rFonts w:cs="Arial"/>
          <w:sz w:val="22"/>
          <w:szCs w:val="22"/>
        </w:rPr>
        <w:t>Surowski</w:t>
      </w:r>
      <w:proofErr w:type="spellEnd"/>
    </w:p>
    <w:p w:rsidR="000400A4" w:rsidRPr="000400A4" w:rsidRDefault="000400A4" w:rsidP="00170C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2675E" w:rsidRDefault="0052675E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INFORMATION</w:t>
      </w:r>
    </w:p>
    <w:p w:rsidR="00BB7FEA" w:rsidRPr="00B61680" w:rsidRDefault="00EB66B1" w:rsidP="00890972">
      <w:pPr>
        <w:pStyle w:val="Body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1558A5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Agenda:</w:t>
      </w:r>
      <w:r w:rsidR="00C66C13">
        <w:rPr>
          <w:rFonts w:cs="Arial"/>
          <w:sz w:val="22"/>
          <w:szCs w:val="22"/>
        </w:rPr>
        <w:t xml:space="preserve">  No changes.</w:t>
      </w:r>
    </w:p>
    <w:p w:rsidR="00205577" w:rsidRDefault="00205577" w:rsidP="00205577">
      <w:pPr>
        <w:pStyle w:val="BodyText"/>
        <w:ind w:left="720"/>
        <w:rPr>
          <w:rFonts w:cs="Arial"/>
          <w:sz w:val="22"/>
          <w:szCs w:val="22"/>
        </w:rPr>
      </w:pPr>
    </w:p>
    <w:p w:rsidR="000E61EB" w:rsidRPr="00E61352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Minutes:</w:t>
      </w:r>
      <w:r w:rsidR="00205577" w:rsidRPr="00E61352">
        <w:rPr>
          <w:rFonts w:cs="Arial"/>
          <w:sz w:val="22"/>
          <w:szCs w:val="22"/>
        </w:rPr>
        <w:t xml:space="preserve"> </w:t>
      </w:r>
      <w:r w:rsidR="00831CAF">
        <w:rPr>
          <w:rFonts w:cs="Arial"/>
          <w:sz w:val="22"/>
          <w:szCs w:val="22"/>
        </w:rPr>
        <w:t>Approved</w:t>
      </w:r>
      <w:r w:rsidR="00AA44A6">
        <w:rPr>
          <w:rFonts w:cs="Arial"/>
          <w:sz w:val="22"/>
          <w:szCs w:val="22"/>
        </w:rPr>
        <w:t xml:space="preserve"> as</w:t>
      </w:r>
      <w:r w:rsidR="00A6183A">
        <w:rPr>
          <w:rFonts w:cs="Arial"/>
          <w:sz w:val="22"/>
          <w:szCs w:val="22"/>
        </w:rPr>
        <w:t xml:space="preserve"> submitted</w:t>
      </w:r>
      <w:r w:rsidR="00AA44A6">
        <w:rPr>
          <w:rFonts w:cs="Arial"/>
          <w:sz w:val="22"/>
          <w:szCs w:val="22"/>
        </w:rPr>
        <w:t>.</w:t>
      </w:r>
    </w:p>
    <w:p w:rsidR="001558A5" w:rsidRDefault="001558A5" w:rsidP="001558A5">
      <w:pPr>
        <w:pStyle w:val="BodyText"/>
        <w:rPr>
          <w:rFonts w:cs="Arial"/>
          <w:sz w:val="22"/>
          <w:szCs w:val="22"/>
        </w:rPr>
      </w:pPr>
    </w:p>
    <w:p w:rsidR="000E61EB" w:rsidRDefault="000E61EB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OLD BUSINESS</w:t>
      </w:r>
    </w:p>
    <w:p w:rsidR="001558A5" w:rsidRDefault="001558A5" w:rsidP="00890972">
      <w:pPr>
        <w:pStyle w:val="BodyText"/>
        <w:rPr>
          <w:rFonts w:cs="Arial"/>
          <w:b/>
          <w:sz w:val="22"/>
          <w:szCs w:val="22"/>
        </w:rPr>
      </w:pPr>
    </w:p>
    <w:p w:rsidR="003F44C2" w:rsidRDefault="008B6DAA" w:rsidP="000565AB">
      <w:pPr>
        <w:pStyle w:val="ListParagraph"/>
        <w:numPr>
          <w:ilvl w:val="0"/>
          <w:numId w:val="9"/>
        </w:numPr>
        <w:spacing w:after="0" w:line="240" w:lineRule="auto"/>
        <w:ind w:right="-720"/>
      </w:pPr>
      <w:r w:rsidRPr="00122333">
        <w:rPr>
          <w:b/>
        </w:rPr>
        <w:t>Anaheim Pledge:</w:t>
      </w:r>
      <w:r w:rsidR="009418A0" w:rsidRPr="00F57C8C">
        <w:t xml:space="preserve">  </w:t>
      </w:r>
      <w:r w:rsidR="00535A0C">
        <w:t xml:space="preserve">Vice President of Student Services </w:t>
      </w:r>
      <w:r w:rsidR="0005227D">
        <w:t>Gil</w:t>
      </w:r>
      <w:r w:rsidR="00106EB2">
        <w:t xml:space="preserve"> Contreras </w:t>
      </w:r>
      <w:r w:rsidR="007A485D">
        <w:t>reported that</w:t>
      </w:r>
      <w:r w:rsidR="00AB41C2">
        <w:t xml:space="preserve"> as part of last night’s Board Meeting </w:t>
      </w:r>
      <w:r w:rsidR="00A63C2B">
        <w:t>Study S</w:t>
      </w:r>
      <w:r w:rsidR="00122333">
        <w:t xml:space="preserve">ession, </w:t>
      </w:r>
      <w:r w:rsidR="00AB41C2">
        <w:t xml:space="preserve">a presentation </w:t>
      </w:r>
      <w:proofErr w:type="gramStart"/>
      <w:r w:rsidR="00AB41C2">
        <w:t>was made</w:t>
      </w:r>
      <w:proofErr w:type="gramEnd"/>
      <w:r w:rsidR="00AB41C2">
        <w:t xml:space="preserve"> on the progress of the Anaheim Pledge. T</w:t>
      </w:r>
      <w:r w:rsidR="007A485D">
        <w:t>he success</w:t>
      </w:r>
      <w:r w:rsidR="00211B86">
        <w:t xml:space="preserve"> </w:t>
      </w:r>
      <w:r w:rsidR="007A485D">
        <w:t>on moving part-time students to full-time status</w:t>
      </w:r>
      <w:r w:rsidR="001B7F9F">
        <w:t xml:space="preserve"> </w:t>
      </w:r>
      <w:proofErr w:type="gramStart"/>
      <w:r w:rsidR="001B7F9F">
        <w:t>was highlighted</w:t>
      </w:r>
      <w:proofErr w:type="gramEnd"/>
      <w:r w:rsidR="001B7F9F">
        <w:t xml:space="preserve">.  </w:t>
      </w:r>
      <w:r w:rsidR="00161B98">
        <w:t>He also mentioned that t</w:t>
      </w:r>
      <w:r w:rsidR="00881337">
        <w:t xml:space="preserve">he </w:t>
      </w:r>
      <w:r w:rsidR="00211B86">
        <w:t>Ana</w:t>
      </w:r>
      <w:r w:rsidR="0003096A">
        <w:t>he</w:t>
      </w:r>
      <w:r w:rsidR="00881337">
        <w:t>i</w:t>
      </w:r>
      <w:r w:rsidR="0003096A">
        <w:t>m</w:t>
      </w:r>
      <w:r w:rsidR="00211B86">
        <w:t xml:space="preserve"> Collaborative has</w:t>
      </w:r>
      <w:r w:rsidR="009C60B9">
        <w:t xml:space="preserve"> created </w:t>
      </w:r>
      <w:r w:rsidR="00A51D02">
        <w:t>Financial Aid</w:t>
      </w:r>
      <w:r w:rsidR="00211B86">
        <w:t xml:space="preserve"> </w:t>
      </w:r>
      <w:r w:rsidR="009C60B9">
        <w:t xml:space="preserve">and </w:t>
      </w:r>
      <w:r w:rsidR="00A51D02">
        <w:t xml:space="preserve">Data Analysis </w:t>
      </w:r>
      <w:r w:rsidR="00211B86">
        <w:t>sub</w:t>
      </w:r>
      <w:r w:rsidR="00C25729">
        <w:t>group</w:t>
      </w:r>
      <w:r w:rsidR="00A51D02">
        <w:t xml:space="preserve">s </w:t>
      </w:r>
      <w:r w:rsidR="00C25729">
        <w:t xml:space="preserve">to </w:t>
      </w:r>
      <w:r w:rsidR="00A51D02">
        <w:t>work on issues that came up this first year</w:t>
      </w:r>
      <w:r w:rsidR="009C60B9">
        <w:t xml:space="preserve"> of the Pledge program</w:t>
      </w:r>
      <w:r w:rsidR="00A51D02">
        <w:t xml:space="preserve">.  </w:t>
      </w:r>
      <w:r w:rsidR="00AB6BA9">
        <w:t xml:space="preserve">Greg Ryan, </w:t>
      </w:r>
      <w:r w:rsidR="00D51B48">
        <w:t>Financial Aid Director, and Carlos Ay</w:t>
      </w:r>
      <w:r w:rsidR="00AB6BA9">
        <w:t xml:space="preserve">on, Director of the Office of Institutional Effectiveness, will assist in these efforts. </w:t>
      </w:r>
    </w:p>
    <w:p w:rsidR="00122333" w:rsidRDefault="00122333" w:rsidP="00122333">
      <w:pPr>
        <w:pStyle w:val="ListParagraph"/>
        <w:spacing w:after="0" w:line="240" w:lineRule="auto"/>
        <w:ind w:right="-720"/>
      </w:pPr>
    </w:p>
    <w:p w:rsidR="00961C5C" w:rsidRDefault="00F9185E" w:rsidP="002D7E71">
      <w:pPr>
        <w:pStyle w:val="ListParagraph"/>
        <w:spacing w:after="0" w:line="240" w:lineRule="auto"/>
        <w:ind w:right="-720"/>
      </w:pPr>
      <w:r>
        <w:t>PAC discussed</w:t>
      </w:r>
      <w:r w:rsidR="00B9563A">
        <w:t xml:space="preserve"> several </w:t>
      </w:r>
      <w:r w:rsidR="000C5B74">
        <w:t xml:space="preserve">items </w:t>
      </w:r>
      <w:r w:rsidR="00B9563A">
        <w:t xml:space="preserve">related to the Pledge including </w:t>
      </w:r>
      <w:r w:rsidR="00CF6303">
        <w:t xml:space="preserve">the news that </w:t>
      </w:r>
      <w:r w:rsidR="00262F20">
        <w:t>Pledge students</w:t>
      </w:r>
      <w:r w:rsidR="009F4A6E">
        <w:t xml:space="preserve"> are</w:t>
      </w:r>
      <w:r w:rsidR="00262F20">
        <w:t xml:space="preserve"> showing higher persistenc</w:t>
      </w:r>
      <w:r w:rsidR="00046ED1">
        <w:t>e</w:t>
      </w:r>
      <w:r w:rsidR="00ED3317">
        <w:t xml:space="preserve"> over</w:t>
      </w:r>
      <w:r w:rsidR="00262F20">
        <w:t xml:space="preserve"> </w:t>
      </w:r>
      <w:r w:rsidR="00737FAC">
        <w:t xml:space="preserve">other first year students at Fullerton College </w:t>
      </w:r>
      <w:r w:rsidR="00262F20">
        <w:t>and are more likely to</w:t>
      </w:r>
      <w:r w:rsidR="00B9563A">
        <w:t xml:space="preserve"> </w:t>
      </w:r>
      <w:proofErr w:type="gramStart"/>
      <w:r w:rsidR="00B9563A">
        <w:t>be enrolled</w:t>
      </w:r>
      <w:proofErr w:type="gramEnd"/>
      <w:r w:rsidR="00B9563A">
        <w:t xml:space="preserve"> in 12 or more unit</w:t>
      </w:r>
      <w:r w:rsidR="00C40967">
        <w:t>s</w:t>
      </w:r>
      <w:r w:rsidR="00B9563A">
        <w:t xml:space="preserve">.  The </w:t>
      </w:r>
      <w:r>
        <w:t xml:space="preserve">possibility of </w:t>
      </w:r>
      <w:r w:rsidR="00CF6303">
        <w:t xml:space="preserve">allowing students from other districts to participate in a similar </w:t>
      </w:r>
      <w:r w:rsidR="00737FAC">
        <w:t xml:space="preserve">Pledge </w:t>
      </w:r>
      <w:r w:rsidR="00CF6303">
        <w:t xml:space="preserve">program </w:t>
      </w:r>
      <w:r w:rsidR="00012F26">
        <w:t xml:space="preserve">would </w:t>
      </w:r>
      <w:r w:rsidR="00CF6303">
        <w:t xml:space="preserve">benefit </w:t>
      </w:r>
      <w:r>
        <w:t>both</w:t>
      </w:r>
      <w:r w:rsidR="00012F26">
        <w:t xml:space="preserve"> the</w:t>
      </w:r>
      <w:r>
        <w:t xml:space="preserve"> </w:t>
      </w:r>
      <w:r w:rsidR="00CF6303">
        <w:t xml:space="preserve">students </w:t>
      </w:r>
      <w:r w:rsidR="00012F26">
        <w:t>and the college.  The free</w:t>
      </w:r>
      <w:r w:rsidR="00737FAC">
        <w:t xml:space="preserve"> </w:t>
      </w:r>
      <w:r w:rsidR="00CF6303">
        <w:t xml:space="preserve">textbooks that </w:t>
      </w:r>
      <w:proofErr w:type="gramStart"/>
      <w:r w:rsidR="00664040">
        <w:t>have been given</w:t>
      </w:r>
      <w:proofErr w:type="gramEnd"/>
      <w:r w:rsidR="00664040">
        <w:t xml:space="preserve"> to Pledge students are </w:t>
      </w:r>
      <w:r w:rsidR="00E31881">
        <w:t xml:space="preserve">actually </w:t>
      </w:r>
      <w:r w:rsidR="00664040">
        <w:t xml:space="preserve">on </w:t>
      </w:r>
      <w:r w:rsidR="00CF6303">
        <w:t xml:space="preserve">loan to them and must </w:t>
      </w:r>
      <w:r w:rsidR="00737FAC">
        <w:t>be returned to the bookstore at the end of the term.</w:t>
      </w:r>
    </w:p>
    <w:p w:rsidR="00B9632B" w:rsidRDefault="00B9632B" w:rsidP="002D7E71">
      <w:pPr>
        <w:pStyle w:val="ListParagraph"/>
        <w:spacing w:after="0" w:line="240" w:lineRule="auto"/>
        <w:ind w:right="-720"/>
      </w:pPr>
    </w:p>
    <w:p w:rsidR="004827E9" w:rsidRPr="00447FC3" w:rsidRDefault="00033287" w:rsidP="00CF2771">
      <w:pPr>
        <w:pStyle w:val="NoSpacing"/>
        <w:numPr>
          <w:ilvl w:val="0"/>
          <w:numId w:val="9"/>
        </w:numPr>
      </w:pPr>
      <w:r w:rsidRPr="00434DFC">
        <w:rPr>
          <w:b/>
        </w:rPr>
        <w:t>Distance Education Compliance Workgroup Recommendations</w:t>
      </w:r>
      <w:r w:rsidR="00256122">
        <w:rPr>
          <w:b/>
        </w:rPr>
        <w:t xml:space="preserve"> (Action)</w:t>
      </w:r>
      <w:r w:rsidRPr="00434DFC">
        <w:rPr>
          <w:b/>
        </w:rPr>
        <w:t xml:space="preserve">: </w:t>
      </w:r>
      <w:r>
        <w:rPr>
          <w:b/>
        </w:rPr>
        <w:t xml:space="preserve"> </w:t>
      </w:r>
    </w:p>
    <w:p w:rsidR="00733B3D" w:rsidRDefault="00FA3F2B" w:rsidP="00733B3D">
      <w:pPr>
        <w:pStyle w:val="NoSpacing"/>
        <w:ind w:left="720"/>
      </w:pPr>
      <w:r>
        <w:t xml:space="preserve">This item </w:t>
      </w:r>
      <w:proofErr w:type="gramStart"/>
      <w:r>
        <w:t>was b</w:t>
      </w:r>
      <w:r w:rsidR="00ED5CBC">
        <w:t>rought</w:t>
      </w:r>
      <w:proofErr w:type="gramEnd"/>
      <w:r w:rsidR="00ED5CBC">
        <w:t xml:space="preserve"> back from the last PAC meeting.  </w:t>
      </w:r>
      <w:r w:rsidR="002C5D32">
        <w:t xml:space="preserve"> Due to the existing meeting schedule</w:t>
      </w:r>
      <w:r w:rsidR="003747E5">
        <w:t>, the</w:t>
      </w:r>
      <w:r>
        <w:t xml:space="preserve"> Faculty Senate will not </w:t>
      </w:r>
      <w:r w:rsidR="003747E5">
        <w:t xml:space="preserve">be addressing the </w:t>
      </w:r>
      <w:r>
        <w:t xml:space="preserve">recommendations until tomorrow.  </w:t>
      </w:r>
      <w:r w:rsidR="00332C59">
        <w:t>Once they</w:t>
      </w:r>
      <w:r w:rsidR="003747E5">
        <w:t xml:space="preserve"> </w:t>
      </w:r>
      <w:r w:rsidR="00747A95">
        <w:t>have an opportunity</w:t>
      </w:r>
      <w:r w:rsidR="00D67D8D">
        <w:t xml:space="preserve"> to review them</w:t>
      </w:r>
      <w:r w:rsidR="00814E6B">
        <w:t xml:space="preserve">, </w:t>
      </w:r>
      <w:r w:rsidR="00332C59">
        <w:t xml:space="preserve">their </w:t>
      </w:r>
      <w:r w:rsidR="00747A95">
        <w:t xml:space="preserve">recommendation </w:t>
      </w:r>
      <w:proofErr w:type="gramStart"/>
      <w:r w:rsidR="00332C59">
        <w:t xml:space="preserve">will </w:t>
      </w:r>
      <w:r w:rsidR="00517387">
        <w:t>be brought</w:t>
      </w:r>
      <w:proofErr w:type="gramEnd"/>
      <w:r w:rsidR="00517387">
        <w:t xml:space="preserve"> to PAC for consideration.</w:t>
      </w:r>
      <w:r w:rsidR="00077061">
        <w:t xml:space="preserve">  PAC</w:t>
      </w:r>
      <w:r w:rsidR="00ED5CBC">
        <w:t xml:space="preserve"> will need to meet again on this</w:t>
      </w:r>
      <w:r w:rsidR="00077061">
        <w:t xml:space="preserve"> matter. </w:t>
      </w:r>
      <w:r w:rsidR="00996058">
        <w:t xml:space="preserve"> </w:t>
      </w:r>
      <w:r w:rsidR="00077061">
        <w:t xml:space="preserve">President Schulz </w:t>
      </w:r>
      <w:r w:rsidR="00996058">
        <w:t xml:space="preserve">asked if there was any </w:t>
      </w:r>
      <w:r w:rsidR="00077061">
        <w:t>other feedback and a</w:t>
      </w:r>
      <w:r w:rsidR="0028435B">
        <w:t xml:space="preserve"> discussion revolved around the </w:t>
      </w:r>
      <w:r w:rsidR="00A30295">
        <w:t xml:space="preserve">role of a </w:t>
      </w:r>
      <w:r w:rsidR="00996058">
        <w:t>campus wide administrator who will oversee the online courses</w:t>
      </w:r>
      <w:r w:rsidR="0028435B">
        <w:t xml:space="preserve">, specifically whether this person </w:t>
      </w:r>
      <w:r w:rsidR="00A80C56">
        <w:t xml:space="preserve">should be </w:t>
      </w:r>
      <w:r w:rsidR="00996058">
        <w:t xml:space="preserve">a manager or </w:t>
      </w:r>
      <w:r w:rsidR="00860DA6">
        <w:t xml:space="preserve">a </w:t>
      </w:r>
      <w:r w:rsidR="00996058">
        <w:t>faculty member.</w:t>
      </w:r>
      <w:r w:rsidR="000E6980">
        <w:t xml:space="preserve"> </w:t>
      </w:r>
    </w:p>
    <w:p w:rsidR="00E476C7" w:rsidRDefault="00E476C7" w:rsidP="00996058">
      <w:pPr>
        <w:pStyle w:val="NoSpacing"/>
        <w:ind w:left="720"/>
      </w:pPr>
    </w:p>
    <w:p w:rsidR="00BC52B5" w:rsidRDefault="006C5F66" w:rsidP="00996058">
      <w:pPr>
        <w:pStyle w:val="NoSpacing"/>
        <w:ind w:left="720"/>
      </w:pPr>
      <w:r>
        <w:t xml:space="preserve">PAC will wait to </w:t>
      </w:r>
      <w:r w:rsidR="00BC52B5">
        <w:t xml:space="preserve">receive the recommendation from faculty senate </w:t>
      </w:r>
      <w:r>
        <w:t>and</w:t>
      </w:r>
      <w:r w:rsidR="00BC52B5">
        <w:t xml:space="preserve"> </w:t>
      </w:r>
      <w:r w:rsidR="00AE1104">
        <w:t xml:space="preserve">meet again, either online or in person, </w:t>
      </w:r>
      <w:r w:rsidR="00BC52B5">
        <w:t xml:space="preserve">to </w:t>
      </w:r>
      <w:r w:rsidR="004B3C0D">
        <w:t xml:space="preserve">take </w:t>
      </w:r>
      <w:r w:rsidR="00BC52B5">
        <w:t>act</w:t>
      </w:r>
      <w:r w:rsidR="004B3C0D">
        <w:t>ion</w:t>
      </w:r>
      <w:r w:rsidR="00814E6B">
        <w:t>.</w:t>
      </w:r>
    </w:p>
    <w:p w:rsidR="008E3CE5" w:rsidRDefault="008E3CE5" w:rsidP="00647018">
      <w:pPr>
        <w:pStyle w:val="NoSpacing"/>
        <w:ind w:left="360"/>
      </w:pPr>
      <w:r>
        <w:tab/>
      </w:r>
    </w:p>
    <w:p w:rsidR="005D61DE" w:rsidRDefault="005D61DE" w:rsidP="00647018">
      <w:pPr>
        <w:pStyle w:val="NoSpacing"/>
        <w:ind w:left="360"/>
      </w:pPr>
    </w:p>
    <w:p w:rsidR="00361E56" w:rsidRPr="00361E56" w:rsidRDefault="00361E56" w:rsidP="00CF2771">
      <w:pPr>
        <w:pStyle w:val="ListParagraph"/>
        <w:numPr>
          <w:ilvl w:val="0"/>
          <w:numId w:val="9"/>
        </w:numPr>
        <w:spacing w:after="0" w:line="240" w:lineRule="auto"/>
        <w:ind w:right="-720"/>
      </w:pPr>
      <w:r>
        <w:rPr>
          <w:b/>
        </w:rPr>
        <w:lastRenderedPageBreak/>
        <w:t>Accreditation</w:t>
      </w:r>
      <w:r w:rsidR="00001427">
        <w:rPr>
          <w:b/>
        </w:rPr>
        <w:t>:</w:t>
      </w:r>
    </w:p>
    <w:p w:rsidR="002B3A07" w:rsidRPr="002B3A07" w:rsidRDefault="00361E56" w:rsidP="002B3A07">
      <w:pPr>
        <w:pStyle w:val="ListParagraph"/>
        <w:numPr>
          <w:ilvl w:val="0"/>
          <w:numId w:val="12"/>
        </w:numPr>
        <w:spacing w:after="0" w:line="240" w:lineRule="auto"/>
        <w:ind w:right="-720"/>
      </w:pPr>
      <w:r w:rsidRPr="00361E56">
        <w:rPr>
          <w:u w:val="single"/>
        </w:rPr>
        <w:t>IIC ISLO Report</w:t>
      </w:r>
      <w:r w:rsidR="00256122">
        <w:rPr>
          <w:u w:val="single"/>
        </w:rPr>
        <w:t xml:space="preserve"> (Action</w:t>
      </w:r>
      <w:r w:rsidR="002E57C3">
        <w:rPr>
          <w:u w:val="single"/>
        </w:rPr>
        <w:t xml:space="preserve"> Item</w:t>
      </w:r>
      <w:r w:rsidR="00256122">
        <w:rPr>
          <w:u w:val="single"/>
        </w:rPr>
        <w:t>)</w:t>
      </w:r>
      <w:r w:rsidR="008F0751">
        <w:rPr>
          <w:u w:val="single"/>
        </w:rPr>
        <w:t xml:space="preserve"> </w:t>
      </w:r>
      <w:r w:rsidR="000251D2">
        <w:rPr>
          <w:u w:val="single"/>
        </w:rPr>
        <w:t>–</w:t>
      </w:r>
    </w:p>
    <w:p w:rsidR="005D7A16" w:rsidRDefault="002B3A07" w:rsidP="001B0729">
      <w:pPr>
        <w:pStyle w:val="ListParagraph"/>
        <w:spacing w:after="0" w:line="240" w:lineRule="auto"/>
        <w:ind w:left="1440" w:right="-720"/>
      </w:pPr>
      <w:r>
        <w:t>The Institutional Integrity Committee met</w:t>
      </w:r>
      <w:r w:rsidR="00D50CC2">
        <w:t xml:space="preserve"> to analyze the ISLO assessment data </w:t>
      </w:r>
      <w:r w:rsidR="003F5B52">
        <w:t xml:space="preserve">reports </w:t>
      </w:r>
      <w:r w:rsidR="00D50CC2">
        <w:t xml:space="preserve">produced from </w:t>
      </w:r>
      <w:proofErr w:type="spellStart"/>
      <w:r w:rsidR="00D50CC2">
        <w:t>eLumen</w:t>
      </w:r>
      <w:proofErr w:type="spellEnd"/>
      <w:r w:rsidR="00D50CC2">
        <w:t xml:space="preserve"> from </w:t>
      </w:r>
      <w:proofErr w:type="gramStart"/>
      <w:r w:rsidR="00D50CC2">
        <w:t>Fall</w:t>
      </w:r>
      <w:proofErr w:type="gramEnd"/>
      <w:r w:rsidR="00D50CC2">
        <w:t xml:space="preserve"> 2014 to Spring 2017.</w:t>
      </w:r>
      <w:r w:rsidR="00BE2E94">
        <w:t xml:space="preserve">  Carlos Ayon, Director of the Office of Institutional Effectiveness, handed out a </w:t>
      </w:r>
      <w:r w:rsidR="00D563B5">
        <w:t>Findings Report.</w:t>
      </w:r>
      <w:r w:rsidR="00725CEB">
        <w:t xml:space="preserve"> Findings show a significant </w:t>
      </w:r>
      <w:r w:rsidR="00797D5D">
        <w:t>discrepancy</w:t>
      </w:r>
      <w:r w:rsidR="00725CEB">
        <w:t xml:space="preserve">, based on race and ethnicity, </w:t>
      </w:r>
      <w:r w:rsidR="00797D5D">
        <w:t xml:space="preserve">in </w:t>
      </w:r>
      <w:r w:rsidR="00725CEB">
        <w:t>c</w:t>
      </w:r>
      <w:r w:rsidR="006E56F3" w:rsidRPr="00556DF1">
        <w:t>ou</w:t>
      </w:r>
      <w:r w:rsidR="00AA1600">
        <w:t>r</w:t>
      </w:r>
      <w:r w:rsidR="006E56F3" w:rsidRPr="00556DF1">
        <w:t>se</w:t>
      </w:r>
      <w:r w:rsidR="00725CEB">
        <w:t xml:space="preserve"> success vs ISLO attainment.</w:t>
      </w:r>
      <w:r w:rsidR="006E56F3" w:rsidRPr="00556DF1">
        <w:t xml:space="preserve">  </w:t>
      </w:r>
      <w:r w:rsidR="00797D5D">
        <w:t xml:space="preserve">Director Ayon asked PAC members to take this data back </w:t>
      </w:r>
      <w:proofErr w:type="gramStart"/>
      <w:r w:rsidR="00797D5D">
        <w:t xml:space="preserve">to their constituent groups for ideas as to what </w:t>
      </w:r>
      <w:r w:rsidR="006E56F3" w:rsidRPr="00556DF1">
        <w:t>might account for</w:t>
      </w:r>
      <w:r w:rsidR="00797D5D">
        <w:t xml:space="preserve"> the mismatch in course success and ISLO success</w:t>
      </w:r>
      <w:proofErr w:type="gramEnd"/>
      <w:r w:rsidR="00797D5D">
        <w:t xml:space="preserve">. </w:t>
      </w:r>
      <w:r w:rsidR="001B0729">
        <w:t xml:space="preserve"> He also mentioned that </w:t>
      </w:r>
      <w:r w:rsidR="00797D5D">
        <w:t xml:space="preserve">the tools </w:t>
      </w:r>
      <w:r w:rsidR="0050167D">
        <w:t>used for assessment</w:t>
      </w:r>
      <w:r w:rsidR="001B0729">
        <w:t xml:space="preserve"> </w:t>
      </w:r>
      <w:proofErr w:type="gramStart"/>
      <w:r w:rsidR="001B0729">
        <w:t>should be looked at</w:t>
      </w:r>
      <w:proofErr w:type="gramEnd"/>
      <w:r w:rsidR="001B0729">
        <w:t xml:space="preserve">.  Director Ayon said he </w:t>
      </w:r>
      <w:proofErr w:type="gramStart"/>
      <w:r w:rsidR="00266E44">
        <w:t>will</w:t>
      </w:r>
      <w:proofErr w:type="gramEnd"/>
      <w:r w:rsidR="00266E44">
        <w:t xml:space="preserve"> updat</w:t>
      </w:r>
      <w:r w:rsidR="001B0729">
        <w:t xml:space="preserve">e the report </w:t>
      </w:r>
      <w:r w:rsidR="00280D2E">
        <w:t>and send out to the constituent</w:t>
      </w:r>
      <w:r w:rsidR="00266E44">
        <w:t xml:space="preserve"> groups</w:t>
      </w:r>
      <w:r w:rsidR="00E17B1E">
        <w:t xml:space="preserve"> in Jan</w:t>
      </w:r>
      <w:r w:rsidR="00280D2E">
        <w:t>uary or February.</w:t>
      </w:r>
    </w:p>
    <w:p w:rsidR="0012630D" w:rsidRDefault="0012630D" w:rsidP="00CE6495">
      <w:pPr>
        <w:spacing w:after="0" w:line="240" w:lineRule="auto"/>
        <w:ind w:left="1440" w:right="-720"/>
      </w:pPr>
    </w:p>
    <w:p w:rsidR="000736DB" w:rsidRDefault="0050536C" w:rsidP="00CE6495">
      <w:pPr>
        <w:spacing w:after="0" w:line="240" w:lineRule="auto"/>
        <w:ind w:left="1440" w:right="-720"/>
      </w:pPr>
      <w:r>
        <w:t xml:space="preserve">This item </w:t>
      </w:r>
      <w:proofErr w:type="gramStart"/>
      <w:r>
        <w:t>was received</w:t>
      </w:r>
      <w:proofErr w:type="gramEnd"/>
      <w:r>
        <w:t xml:space="preserve"> as information. </w:t>
      </w:r>
      <w:r w:rsidR="005D7A16">
        <w:t xml:space="preserve">No </w:t>
      </w:r>
      <w:r w:rsidR="00CE6495">
        <w:t xml:space="preserve">action </w:t>
      </w:r>
      <w:proofErr w:type="gramStart"/>
      <w:r w:rsidR="005B7EAD">
        <w:t xml:space="preserve">was </w:t>
      </w:r>
      <w:r>
        <w:t>taken</w:t>
      </w:r>
      <w:proofErr w:type="gramEnd"/>
      <w:r>
        <w:t>.</w:t>
      </w:r>
      <w:r w:rsidR="005D7A16">
        <w:t xml:space="preserve"> </w:t>
      </w:r>
    </w:p>
    <w:p w:rsidR="00266E44" w:rsidRPr="00556DF1" w:rsidRDefault="00266E44" w:rsidP="00AA1600">
      <w:pPr>
        <w:spacing w:after="0" w:line="240" w:lineRule="auto"/>
        <w:ind w:left="1440" w:right="-720"/>
      </w:pPr>
    </w:p>
    <w:p w:rsidR="008F0751" w:rsidRDefault="0013428A" w:rsidP="008F0751">
      <w:pPr>
        <w:pStyle w:val="ListParagraph"/>
        <w:numPr>
          <w:ilvl w:val="0"/>
          <w:numId w:val="12"/>
        </w:numPr>
        <w:spacing w:after="0" w:line="240" w:lineRule="auto"/>
        <w:ind w:right="-720"/>
        <w:rPr>
          <w:u w:val="single"/>
        </w:rPr>
      </w:pPr>
      <w:r>
        <w:rPr>
          <w:u w:val="single"/>
        </w:rPr>
        <w:t>Draft Follow Up Report</w:t>
      </w:r>
      <w:r>
        <w:t xml:space="preserve"> -</w:t>
      </w:r>
    </w:p>
    <w:p w:rsidR="00E35144" w:rsidRPr="00506AF5" w:rsidRDefault="008E2780" w:rsidP="00506AF5">
      <w:pPr>
        <w:pStyle w:val="ListParagraph"/>
        <w:ind w:left="1440"/>
      </w:pPr>
      <w:r>
        <w:t>The Draft Accreditation Fol</w:t>
      </w:r>
      <w:r w:rsidR="00B85657">
        <w:t xml:space="preserve">low </w:t>
      </w:r>
      <w:proofErr w:type="gramStart"/>
      <w:r w:rsidR="00B85657">
        <w:t>Up</w:t>
      </w:r>
      <w:proofErr w:type="gramEnd"/>
      <w:r w:rsidR="00B85657">
        <w:t xml:space="preserve"> Report was s</w:t>
      </w:r>
      <w:r w:rsidR="008B3BF7">
        <w:t>hared</w:t>
      </w:r>
      <w:r w:rsidR="005B00B1">
        <w:t xml:space="preserve"> with PAC</w:t>
      </w:r>
      <w:r w:rsidR="008B3BF7">
        <w:t xml:space="preserve"> as </w:t>
      </w:r>
      <w:r w:rsidR="005B00B1">
        <w:t xml:space="preserve">an </w:t>
      </w:r>
      <w:r w:rsidR="008B3BF7">
        <w:t xml:space="preserve">information </w:t>
      </w:r>
      <w:r w:rsidR="005B00B1">
        <w:t>item.</w:t>
      </w:r>
      <w:r w:rsidR="00C61AC9">
        <w:t xml:space="preserve">  </w:t>
      </w:r>
      <w:r w:rsidR="002C4AB8">
        <w:t xml:space="preserve">A second draft </w:t>
      </w:r>
      <w:proofErr w:type="gramStart"/>
      <w:r w:rsidR="002C4AB8">
        <w:t xml:space="preserve">will be sent out to </w:t>
      </w:r>
      <w:r w:rsidR="0013428A">
        <w:t>constituent groups in January an</w:t>
      </w:r>
      <w:r w:rsidR="00C07DE7">
        <w:t xml:space="preserve">d </w:t>
      </w:r>
      <w:r w:rsidR="007B5904">
        <w:t>brought back for</w:t>
      </w:r>
      <w:r w:rsidR="00036A1E">
        <w:t xml:space="preserve"> PAC</w:t>
      </w:r>
      <w:r w:rsidR="007B5904">
        <w:t xml:space="preserve"> approval after that</w:t>
      </w:r>
      <w:proofErr w:type="gramEnd"/>
      <w:r w:rsidR="007B5904">
        <w:t>.</w:t>
      </w:r>
    </w:p>
    <w:p w:rsidR="00E35144" w:rsidRPr="00E35144" w:rsidRDefault="00E35144" w:rsidP="00E35144">
      <w:pPr>
        <w:spacing w:after="0" w:line="240" w:lineRule="auto"/>
        <w:ind w:right="-720"/>
        <w:rPr>
          <w:u w:val="single"/>
        </w:rPr>
      </w:pPr>
    </w:p>
    <w:p w:rsidR="00B51FAD" w:rsidRDefault="00B51FAD" w:rsidP="008C73E0">
      <w:pPr>
        <w:pStyle w:val="ListParagraph"/>
        <w:numPr>
          <w:ilvl w:val="0"/>
          <w:numId w:val="9"/>
        </w:numPr>
        <w:spacing w:after="0" w:line="240" w:lineRule="auto"/>
        <w:ind w:right="-720"/>
      </w:pPr>
      <w:r w:rsidRPr="008C73E0">
        <w:rPr>
          <w:b/>
        </w:rPr>
        <w:t>Guided Pathways:</w:t>
      </w:r>
      <w:r w:rsidR="00D63099">
        <w:t xml:space="preserve">  The </w:t>
      </w:r>
      <w:r w:rsidR="00F35847">
        <w:t>P</w:t>
      </w:r>
      <w:r w:rsidR="00D63099">
        <w:t xml:space="preserve">athways Steering Committee </w:t>
      </w:r>
      <w:r w:rsidR="00F35847">
        <w:t>met on</w:t>
      </w:r>
      <w:r w:rsidR="00D63099">
        <w:t xml:space="preserve"> November 26</w:t>
      </w:r>
      <w:r w:rsidR="00D301D1">
        <w:t xml:space="preserve"> and selected Dani Wilson and Matt Taylor as the two co-chairs.</w:t>
      </w:r>
      <w:r w:rsidR="00D63099">
        <w:t xml:space="preserve">  </w:t>
      </w:r>
      <w:r w:rsidR="00D46E9C">
        <w:t xml:space="preserve">Five meeting dates </w:t>
      </w:r>
      <w:proofErr w:type="gramStart"/>
      <w:r w:rsidR="00D46E9C">
        <w:t>have been set</w:t>
      </w:r>
      <w:proofErr w:type="gramEnd"/>
      <w:r w:rsidR="00D46E9C">
        <w:t xml:space="preserve"> by the steering committee, running January through May 2019.  </w:t>
      </w:r>
      <w:r w:rsidR="00775658">
        <w:t>A group of about 24</w:t>
      </w:r>
      <w:r w:rsidR="00D63099">
        <w:t xml:space="preserve"> Fullerton College representatives attended a regional </w:t>
      </w:r>
      <w:r w:rsidR="00153DDB">
        <w:t>Guided Pathways Workshop yesterday.</w:t>
      </w:r>
      <w:r w:rsidR="00F35847">
        <w:t xml:space="preserve"> </w:t>
      </w:r>
      <w:r w:rsidR="000669D1">
        <w:t xml:space="preserve"> Some ideas that </w:t>
      </w:r>
      <w:proofErr w:type="gramStart"/>
      <w:r w:rsidR="000669D1">
        <w:t>were brought</w:t>
      </w:r>
      <w:proofErr w:type="gramEnd"/>
      <w:r w:rsidR="000669D1">
        <w:t xml:space="preserve"> back from the workshop:</w:t>
      </w:r>
      <w:r w:rsidR="00F35847">
        <w:t xml:space="preserve"> student participation in the planning stage and </w:t>
      </w:r>
      <w:r w:rsidR="000669D1">
        <w:t xml:space="preserve">development of </w:t>
      </w:r>
      <w:r w:rsidR="00DE1E5D">
        <w:t xml:space="preserve">the four pillars is essential; </w:t>
      </w:r>
      <w:r w:rsidR="000669D1">
        <w:t xml:space="preserve">data coaches and data literacy are important for success; </w:t>
      </w:r>
      <w:r w:rsidR="00133217">
        <w:t xml:space="preserve">and, </w:t>
      </w:r>
      <w:r w:rsidR="00AD409E">
        <w:t xml:space="preserve">other schools have successfully utilized Classified Professionals to promote guided pathways </w:t>
      </w:r>
      <w:r w:rsidR="005622A1">
        <w:t>on their campuses.</w:t>
      </w:r>
      <w:r w:rsidR="00A471BF">
        <w:t xml:space="preserve">  </w:t>
      </w:r>
      <w:r w:rsidR="00CC473C">
        <w:t>President Schulz</w:t>
      </w:r>
      <w:r w:rsidR="00673CD5">
        <w:t xml:space="preserve"> shared</w:t>
      </w:r>
      <w:r w:rsidR="00CC473C">
        <w:t xml:space="preserve"> five</w:t>
      </w:r>
      <w:r w:rsidR="00A471BF">
        <w:t xml:space="preserve"> take</w:t>
      </w:r>
      <w:r w:rsidR="00CB3666">
        <w:t>-</w:t>
      </w:r>
      <w:proofErr w:type="spellStart"/>
      <w:r w:rsidR="00A471BF">
        <w:t>aw</w:t>
      </w:r>
      <w:r w:rsidR="006F5BBA">
        <w:t>a</w:t>
      </w:r>
      <w:r w:rsidR="00A471BF">
        <w:t>y</w:t>
      </w:r>
      <w:r w:rsidR="00673CD5">
        <w:t>s</w:t>
      </w:r>
      <w:proofErr w:type="spellEnd"/>
      <w:r w:rsidR="00A471BF">
        <w:t xml:space="preserve"> </w:t>
      </w:r>
      <w:r w:rsidR="006F5BBA">
        <w:t xml:space="preserve">from the </w:t>
      </w:r>
      <w:r w:rsidR="00996097">
        <w:t>workshop – the importance of</w:t>
      </w:r>
      <w:r w:rsidR="00CC473C">
        <w:t xml:space="preserve"> </w:t>
      </w:r>
      <w:r w:rsidR="00A471BF">
        <w:t>program mapping</w:t>
      </w:r>
      <w:r w:rsidR="00607D49">
        <w:t xml:space="preserve"> (sometimes called </w:t>
      </w:r>
      <w:proofErr w:type="gramStart"/>
      <w:r w:rsidR="00607D49">
        <w:t>meta</w:t>
      </w:r>
      <w:proofErr w:type="gramEnd"/>
      <w:r w:rsidR="00607D49">
        <w:t xml:space="preserve"> majors)</w:t>
      </w:r>
      <w:r w:rsidR="00D46E9C">
        <w:t>; i</w:t>
      </w:r>
      <w:r w:rsidR="00A471BF">
        <w:t>ncrea</w:t>
      </w:r>
      <w:r w:rsidR="00CC473C">
        <w:t>sing</w:t>
      </w:r>
      <w:r w:rsidR="00A471BF">
        <w:t xml:space="preserve"> data accessibility and literacy; involving students and as many campus </w:t>
      </w:r>
      <w:r w:rsidR="00CB3666">
        <w:t>constituents</w:t>
      </w:r>
      <w:r w:rsidR="007A5199">
        <w:t xml:space="preserve"> as possible</w:t>
      </w:r>
      <w:r w:rsidR="003669B8">
        <w:t xml:space="preserve"> in the design phase; governance</w:t>
      </w:r>
      <w:r w:rsidR="00A471BF">
        <w:t xml:space="preserve"> structures; </w:t>
      </w:r>
      <w:r w:rsidR="00CC473C">
        <w:t xml:space="preserve">and, </w:t>
      </w:r>
      <w:r w:rsidR="007D2B78">
        <w:t xml:space="preserve">the possibility of </w:t>
      </w:r>
      <w:r w:rsidR="00CC473C">
        <w:t xml:space="preserve">holding a </w:t>
      </w:r>
      <w:r w:rsidR="00D8520B">
        <w:t>campus</w:t>
      </w:r>
      <w:r w:rsidR="007A5199">
        <w:t xml:space="preserve"> wide</w:t>
      </w:r>
      <w:r w:rsidR="00D8520B">
        <w:t xml:space="preserve"> </w:t>
      </w:r>
      <w:r w:rsidR="00CC473C">
        <w:t>guided pathways c</w:t>
      </w:r>
      <w:r w:rsidR="00A471BF">
        <w:t>olloquium.</w:t>
      </w:r>
    </w:p>
    <w:p w:rsidR="00E25502" w:rsidRDefault="00E25502" w:rsidP="00C142C8">
      <w:pPr>
        <w:spacing w:after="0" w:line="240" w:lineRule="auto"/>
        <w:ind w:left="360" w:right="-720" w:firstLine="360"/>
      </w:pPr>
    </w:p>
    <w:p w:rsidR="00B51FAD" w:rsidRPr="00B743B3" w:rsidRDefault="00B51FAD" w:rsidP="007450FF">
      <w:pPr>
        <w:pStyle w:val="ListParagraph"/>
        <w:numPr>
          <w:ilvl w:val="0"/>
          <w:numId w:val="9"/>
        </w:numPr>
        <w:spacing w:after="0" w:line="240" w:lineRule="auto"/>
        <w:ind w:right="-720"/>
      </w:pPr>
      <w:r w:rsidRPr="00B51FAD">
        <w:rPr>
          <w:b/>
        </w:rPr>
        <w:t>Full-time Faculty Prioritization:</w:t>
      </w:r>
      <w:r w:rsidR="00377E66">
        <w:rPr>
          <w:b/>
        </w:rPr>
        <w:t xml:space="preserve">  </w:t>
      </w:r>
      <w:r w:rsidR="009A5D81">
        <w:t>A h</w:t>
      </w:r>
      <w:r w:rsidR="00377E66" w:rsidRPr="00B743B3">
        <w:t xml:space="preserve">andout </w:t>
      </w:r>
      <w:proofErr w:type="gramStart"/>
      <w:r w:rsidR="009A5D81">
        <w:t>was received</w:t>
      </w:r>
      <w:proofErr w:type="gramEnd"/>
      <w:r w:rsidR="009A5D81">
        <w:t xml:space="preserve"> </w:t>
      </w:r>
      <w:r w:rsidR="00377E66" w:rsidRPr="00B743B3">
        <w:t>from the D</w:t>
      </w:r>
      <w:r w:rsidR="00845D8E">
        <w:t xml:space="preserve">istrict </w:t>
      </w:r>
      <w:r w:rsidR="00377E66" w:rsidRPr="00B743B3">
        <w:t>C</w:t>
      </w:r>
      <w:r w:rsidR="00845D8E">
        <w:t xml:space="preserve">onsultation </w:t>
      </w:r>
      <w:r w:rsidR="00377E66" w:rsidRPr="00B743B3">
        <w:t>C</w:t>
      </w:r>
      <w:r w:rsidR="00845D8E">
        <w:t>ouncil</w:t>
      </w:r>
      <w:r w:rsidR="00377E66" w:rsidRPr="00B743B3">
        <w:t xml:space="preserve"> on </w:t>
      </w:r>
      <w:r w:rsidR="009A5D81">
        <w:t xml:space="preserve">the </w:t>
      </w:r>
      <w:r w:rsidR="00377E66" w:rsidRPr="00B743B3">
        <w:t xml:space="preserve">FON </w:t>
      </w:r>
      <w:r w:rsidR="00097F80">
        <w:t xml:space="preserve">Calculation.  The handout showed the State </w:t>
      </w:r>
      <w:r w:rsidR="002172CB">
        <w:t>Chancellor’s Office calculation</w:t>
      </w:r>
      <w:r w:rsidR="00097F80">
        <w:t xml:space="preserve"> </w:t>
      </w:r>
      <w:r w:rsidR="002172CB">
        <w:t xml:space="preserve">vs </w:t>
      </w:r>
      <w:r w:rsidR="00097F80">
        <w:t xml:space="preserve">District </w:t>
      </w:r>
      <w:r w:rsidR="002172CB">
        <w:t>calculation.</w:t>
      </w:r>
      <w:r w:rsidR="00423C7C">
        <w:t xml:space="preserve"> The District believes the state</w:t>
      </w:r>
      <w:r w:rsidR="002172CB">
        <w:t>’s FTES number is artificially high</w:t>
      </w:r>
      <w:r w:rsidR="0069142F">
        <w:t xml:space="preserve"> as well </w:t>
      </w:r>
      <w:proofErr w:type="gramStart"/>
      <w:r w:rsidR="0069142F">
        <w:t xml:space="preserve">as </w:t>
      </w:r>
      <w:r w:rsidR="00AF5C47">
        <w:t xml:space="preserve"> </w:t>
      </w:r>
      <w:r w:rsidR="000B72DB">
        <w:t>the</w:t>
      </w:r>
      <w:proofErr w:type="gramEnd"/>
      <w:r w:rsidR="0069142F">
        <w:t xml:space="preserve"> projection of</w:t>
      </w:r>
      <w:r w:rsidR="00AD45D3">
        <w:t xml:space="preserve"> </w:t>
      </w:r>
      <w:r w:rsidR="00377E66" w:rsidRPr="00B743B3">
        <w:t>125 new</w:t>
      </w:r>
      <w:r w:rsidR="00AF5C47">
        <w:t xml:space="preserve"> full-time f</w:t>
      </w:r>
      <w:r w:rsidR="00AD45D3">
        <w:t>aculty</w:t>
      </w:r>
      <w:r w:rsidR="00AF5C47">
        <w:t xml:space="preserve"> </w:t>
      </w:r>
      <w:r w:rsidR="0069142F">
        <w:t>being needed.</w:t>
      </w:r>
      <w:r w:rsidR="00AD45D3">
        <w:t xml:space="preserve">  The District </w:t>
      </w:r>
      <w:r w:rsidR="00EA0D86">
        <w:t xml:space="preserve">has projected </w:t>
      </w:r>
      <w:r w:rsidR="006865DE">
        <w:t xml:space="preserve">that </w:t>
      </w:r>
      <w:r w:rsidR="001C5A9F">
        <w:t>45 new hires are required</w:t>
      </w:r>
      <w:r w:rsidR="00BC67CA">
        <w:t xml:space="preserve"> at this time</w:t>
      </w:r>
      <w:r w:rsidR="00AF5C47">
        <w:t>.</w:t>
      </w:r>
      <w:r w:rsidR="002172CB">
        <w:t xml:space="preserve">  </w:t>
      </w:r>
      <w:r w:rsidR="00AD45D3">
        <w:t xml:space="preserve">Vice Chancellor </w:t>
      </w:r>
      <w:r w:rsidR="00B743B3">
        <w:t xml:space="preserve">Fred </w:t>
      </w:r>
      <w:r w:rsidR="00AD45D3">
        <w:t xml:space="preserve">Williams </w:t>
      </w:r>
      <w:r w:rsidR="004706D4">
        <w:t xml:space="preserve">said </w:t>
      </w:r>
      <w:r w:rsidR="00B743B3">
        <w:t xml:space="preserve">we may need </w:t>
      </w:r>
      <w:r w:rsidR="00FC3024">
        <w:t xml:space="preserve">additional </w:t>
      </w:r>
      <w:r w:rsidR="004706D4">
        <w:t>FTF</w:t>
      </w:r>
      <w:r w:rsidR="004A569C">
        <w:t xml:space="preserve"> hires</w:t>
      </w:r>
      <w:r w:rsidR="00806790">
        <w:t xml:space="preserve">, but </w:t>
      </w:r>
      <w:r w:rsidR="00AF5C47">
        <w:t>the number</w:t>
      </w:r>
      <w:r w:rsidR="00806790">
        <w:t xml:space="preserve"> </w:t>
      </w:r>
      <w:proofErr w:type="gramStart"/>
      <w:r w:rsidR="00606CB3">
        <w:t>must</w:t>
      </w:r>
      <w:r w:rsidR="00B743B3">
        <w:t xml:space="preserve"> </w:t>
      </w:r>
      <w:r w:rsidR="00AF5C47">
        <w:t xml:space="preserve">be </w:t>
      </w:r>
      <w:r w:rsidR="00B743B3">
        <w:t>b</w:t>
      </w:r>
      <w:r w:rsidR="004A569C">
        <w:t>ase</w:t>
      </w:r>
      <w:r w:rsidR="00AF5C47">
        <w:t>d</w:t>
      </w:r>
      <w:proofErr w:type="gramEnd"/>
      <w:r w:rsidR="004A569C">
        <w:t xml:space="preserve"> on actual FTES, </w:t>
      </w:r>
      <w:r w:rsidR="004706D4">
        <w:t>which</w:t>
      </w:r>
      <w:r w:rsidR="00B743B3">
        <w:t xml:space="preserve"> we do</w:t>
      </w:r>
      <w:r w:rsidR="004706D4">
        <w:t xml:space="preserve"> not</w:t>
      </w:r>
      <w:r w:rsidR="00B743B3">
        <w:t xml:space="preserve"> have yet.</w:t>
      </w:r>
    </w:p>
    <w:p w:rsidR="0089532E" w:rsidRPr="00647018" w:rsidRDefault="0089532E" w:rsidP="00647018">
      <w:pPr>
        <w:spacing w:after="0" w:line="240" w:lineRule="auto"/>
        <w:ind w:left="720" w:right="-720"/>
      </w:pPr>
    </w:p>
    <w:p w:rsidR="00A60EF3" w:rsidRDefault="00A60EF3" w:rsidP="00A60EF3">
      <w:pPr>
        <w:spacing w:after="0" w:line="240" w:lineRule="auto"/>
        <w:ind w:right="-720"/>
        <w:rPr>
          <w:b/>
        </w:rPr>
      </w:pPr>
      <w:r w:rsidRPr="00CA3825">
        <w:rPr>
          <w:b/>
        </w:rPr>
        <w:t>NEW BUSINESS</w:t>
      </w:r>
    </w:p>
    <w:p w:rsidR="00BB7FEA" w:rsidRPr="00CA3825" w:rsidRDefault="00BB7FEA" w:rsidP="00A60EF3">
      <w:pPr>
        <w:spacing w:after="0" w:line="240" w:lineRule="auto"/>
        <w:ind w:right="-720"/>
        <w:rPr>
          <w:b/>
        </w:rPr>
      </w:pPr>
    </w:p>
    <w:p w:rsidR="00B95419" w:rsidRPr="00DE04BD" w:rsidRDefault="00B95419" w:rsidP="00B95419">
      <w:pPr>
        <w:pStyle w:val="ListParagraph"/>
        <w:numPr>
          <w:ilvl w:val="0"/>
          <w:numId w:val="4"/>
        </w:numPr>
        <w:spacing w:after="0" w:line="240" w:lineRule="auto"/>
        <w:ind w:right="-720"/>
      </w:pPr>
      <w:r w:rsidRPr="00EC4F21">
        <w:rPr>
          <w:b/>
        </w:rPr>
        <w:t>2017-18 PAC Annual Report</w:t>
      </w:r>
      <w:r w:rsidR="001761BA" w:rsidRPr="00EC4F21">
        <w:rPr>
          <w:b/>
        </w:rPr>
        <w:t>:</w:t>
      </w:r>
      <w:r w:rsidR="00A2022F" w:rsidRPr="00EC4F21">
        <w:rPr>
          <w:b/>
        </w:rPr>
        <w:t xml:space="preserve"> </w:t>
      </w:r>
      <w:r w:rsidR="00B80519" w:rsidRPr="00EC4F21">
        <w:rPr>
          <w:b/>
        </w:rPr>
        <w:t xml:space="preserve"> </w:t>
      </w:r>
      <w:r w:rsidRPr="00DE04BD">
        <w:t>Lisa McPheron</w:t>
      </w:r>
      <w:r w:rsidR="008E0AE0">
        <w:t xml:space="preserve">, Director of Campus Communications, </w:t>
      </w:r>
      <w:r w:rsidR="000F2C58">
        <w:t>di</w:t>
      </w:r>
      <w:r w:rsidR="00BC55A6">
        <w:t xml:space="preserve">stributed a copy of </w:t>
      </w:r>
      <w:r w:rsidR="008E0AE0">
        <w:t>the</w:t>
      </w:r>
      <w:r w:rsidR="00EB7CB0">
        <w:t xml:space="preserve"> 2017-18 PAC Annual Report</w:t>
      </w:r>
      <w:r w:rsidR="00BC55A6">
        <w:t xml:space="preserve"> and</w:t>
      </w:r>
      <w:r w:rsidR="000F2C58">
        <w:t xml:space="preserve"> Peter </w:t>
      </w:r>
      <w:proofErr w:type="spellStart"/>
      <w:r w:rsidR="00BC55A6">
        <w:t>Surowski</w:t>
      </w:r>
      <w:proofErr w:type="spellEnd"/>
      <w:r w:rsidR="00BC55A6">
        <w:t xml:space="preserve"> </w:t>
      </w:r>
      <w:r w:rsidR="000F2C58">
        <w:t xml:space="preserve">reviewed </w:t>
      </w:r>
      <w:r w:rsidR="008E0AE0">
        <w:t xml:space="preserve">several sections </w:t>
      </w:r>
      <w:r w:rsidR="00BC55A6">
        <w:t xml:space="preserve">with the </w:t>
      </w:r>
      <w:r w:rsidR="008E0AE0">
        <w:t>council</w:t>
      </w:r>
      <w:r w:rsidR="00BC55A6">
        <w:t>.</w:t>
      </w:r>
      <w:r w:rsidR="008E0AE0">
        <w:t xml:space="preserve">  He highlighted the President’s</w:t>
      </w:r>
      <w:r w:rsidR="00525B02">
        <w:t xml:space="preserve"> Action s</w:t>
      </w:r>
      <w:r w:rsidR="000F2C58">
        <w:t xml:space="preserve">ection </w:t>
      </w:r>
      <w:r w:rsidR="008E0AE0">
        <w:t xml:space="preserve">that </w:t>
      </w:r>
      <w:r w:rsidR="000F2C58">
        <w:t xml:space="preserve">shows </w:t>
      </w:r>
      <w:r w:rsidR="008E0AE0">
        <w:t xml:space="preserve">items that the President </w:t>
      </w:r>
      <w:r w:rsidR="000F2C58">
        <w:t>took action on</w:t>
      </w:r>
      <w:r w:rsidR="008E0AE0">
        <w:t xml:space="preserve">, </w:t>
      </w:r>
      <w:r w:rsidR="000F2C58">
        <w:t xml:space="preserve">and </w:t>
      </w:r>
      <w:r w:rsidR="008E0AE0">
        <w:t xml:space="preserve">the </w:t>
      </w:r>
      <w:r w:rsidR="000F2C58">
        <w:t xml:space="preserve">Updates section </w:t>
      </w:r>
      <w:r w:rsidR="008E0AE0">
        <w:t xml:space="preserve">listing </w:t>
      </w:r>
      <w:r w:rsidR="00A44DFF">
        <w:t xml:space="preserve">items </w:t>
      </w:r>
      <w:r w:rsidR="008E0AE0">
        <w:t xml:space="preserve">that did not come </w:t>
      </w:r>
      <w:r w:rsidR="00525B02">
        <w:t xml:space="preserve">up </w:t>
      </w:r>
      <w:r w:rsidR="00A44DFF">
        <w:t xml:space="preserve">for a </w:t>
      </w:r>
      <w:r w:rsidR="00F7269A">
        <w:t xml:space="preserve">vote.  The report </w:t>
      </w:r>
      <w:r w:rsidR="00A44DFF">
        <w:t xml:space="preserve">is </w:t>
      </w:r>
      <w:r w:rsidR="00A709C3">
        <w:t>produced</w:t>
      </w:r>
      <w:r w:rsidR="00A44DFF">
        <w:t xml:space="preserve"> </w:t>
      </w:r>
      <w:r w:rsidR="00F7269A">
        <w:t xml:space="preserve">to address </w:t>
      </w:r>
      <w:r w:rsidR="00A44DFF">
        <w:t xml:space="preserve">IEPI </w:t>
      </w:r>
      <w:r w:rsidR="00D904C1">
        <w:t xml:space="preserve">Plan </w:t>
      </w:r>
      <w:r w:rsidR="00A44DFF">
        <w:t xml:space="preserve">suggestions for improving campus wide understanding of joint governance </w:t>
      </w:r>
      <w:r w:rsidR="00DF7BD7">
        <w:t xml:space="preserve">and decision making </w:t>
      </w:r>
      <w:r w:rsidR="00A44DFF">
        <w:t>at Fullerton College.</w:t>
      </w:r>
    </w:p>
    <w:p w:rsidR="00434DFC" w:rsidRDefault="00434DFC" w:rsidP="003F303D">
      <w:pPr>
        <w:spacing w:after="0" w:line="240" w:lineRule="auto"/>
        <w:ind w:left="720" w:right="-720"/>
        <w:rPr>
          <w:b/>
        </w:rPr>
      </w:pPr>
    </w:p>
    <w:p w:rsidR="003F303D" w:rsidRDefault="003F303D" w:rsidP="0017593B">
      <w:pPr>
        <w:spacing w:after="0" w:line="240" w:lineRule="auto"/>
        <w:ind w:right="-720"/>
        <w:rPr>
          <w:b/>
        </w:rPr>
      </w:pPr>
    </w:p>
    <w:p w:rsidR="003F303D" w:rsidRPr="00EC4F21" w:rsidRDefault="003F303D" w:rsidP="0017593B">
      <w:pPr>
        <w:spacing w:after="0" w:line="240" w:lineRule="auto"/>
        <w:ind w:right="-720"/>
        <w:rPr>
          <w:b/>
        </w:rPr>
      </w:pPr>
    </w:p>
    <w:p w:rsidR="00FD5198" w:rsidRPr="00EC4F21" w:rsidRDefault="00B95419" w:rsidP="004A436E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b/>
        </w:rPr>
      </w:pPr>
      <w:r w:rsidRPr="00EC4F21">
        <w:rPr>
          <w:b/>
        </w:rPr>
        <w:lastRenderedPageBreak/>
        <w:t>AP 4100 Graduation Requirements for Degrees &amp; Certificates</w:t>
      </w:r>
      <w:r w:rsidR="00256122">
        <w:rPr>
          <w:b/>
        </w:rPr>
        <w:t xml:space="preserve"> (Action</w:t>
      </w:r>
      <w:r w:rsidR="002E57C3">
        <w:rPr>
          <w:b/>
        </w:rPr>
        <w:t xml:space="preserve"> Item</w:t>
      </w:r>
      <w:r w:rsidR="00256122">
        <w:rPr>
          <w:b/>
        </w:rPr>
        <w:t>)</w:t>
      </w:r>
      <w:r w:rsidRPr="00EC4F21">
        <w:rPr>
          <w:b/>
        </w:rPr>
        <w:t>:</w:t>
      </w:r>
      <w:r w:rsidR="00412CCA" w:rsidRPr="00EC4F21">
        <w:rPr>
          <w:b/>
        </w:rPr>
        <w:t xml:space="preserve">  </w:t>
      </w:r>
    </w:p>
    <w:p w:rsidR="00122B04" w:rsidRDefault="00C31BD5" w:rsidP="002B48A3">
      <w:pPr>
        <w:spacing w:after="0" w:line="240" w:lineRule="auto"/>
        <w:ind w:left="720" w:right="-720"/>
      </w:pPr>
      <w:r w:rsidRPr="00EA095B">
        <w:t xml:space="preserve">Dr. </w:t>
      </w:r>
      <w:r w:rsidR="00AE2397">
        <w:t xml:space="preserve">Robert </w:t>
      </w:r>
      <w:r w:rsidRPr="00EA095B">
        <w:t>Gamboa</w:t>
      </w:r>
      <w:r w:rsidR="00A12815">
        <w:t xml:space="preserve"> presented his proposed amendment to AP 4100 to help increase the number of degrees and certificates awarded.  He explained that this </w:t>
      </w:r>
      <w:proofErr w:type="gramStart"/>
      <w:r w:rsidR="00A12815">
        <w:t>will</w:t>
      </w:r>
      <w:proofErr w:type="gramEnd"/>
      <w:r w:rsidR="00A12815">
        <w:t xml:space="preserve"> help both </w:t>
      </w:r>
      <w:r w:rsidRPr="00EA095B">
        <w:t>the institution and students</w:t>
      </w:r>
      <w:r w:rsidR="00A12815">
        <w:t>.</w:t>
      </w:r>
      <w:r w:rsidRPr="00EA095B">
        <w:t xml:space="preserve">  </w:t>
      </w:r>
      <w:r w:rsidR="003D4754">
        <w:t xml:space="preserve">He believes the college </w:t>
      </w:r>
      <w:r w:rsidRPr="00EA095B">
        <w:t xml:space="preserve">should explore additional </w:t>
      </w:r>
      <w:r w:rsidR="003D4754" w:rsidRPr="00EA095B">
        <w:t>degrees</w:t>
      </w:r>
      <w:r w:rsidRPr="00EA095B">
        <w:t xml:space="preserve"> and cert</w:t>
      </w:r>
      <w:r w:rsidR="003D4754">
        <w:t>ificate</w:t>
      </w:r>
      <w:r w:rsidRPr="00EA095B">
        <w:t>s that student</w:t>
      </w:r>
      <w:r w:rsidR="003D4754">
        <w:t>s</w:t>
      </w:r>
      <w:r w:rsidRPr="00EA095B">
        <w:t xml:space="preserve"> may be eligible </w:t>
      </w:r>
      <w:r w:rsidR="003D4754">
        <w:t xml:space="preserve">for </w:t>
      </w:r>
      <w:r w:rsidRPr="00EA095B">
        <w:t xml:space="preserve">but </w:t>
      </w:r>
      <w:r w:rsidR="003D4754">
        <w:t xml:space="preserve">do not </w:t>
      </w:r>
      <w:r w:rsidRPr="00EA095B">
        <w:t xml:space="preserve">apply for or </w:t>
      </w:r>
      <w:r w:rsidR="00212766">
        <w:t xml:space="preserve">possibly </w:t>
      </w:r>
      <w:proofErr w:type="gramStart"/>
      <w:r w:rsidR="00212766">
        <w:t>don’t</w:t>
      </w:r>
      <w:proofErr w:type="gramEnd"/>
      <w:r w:rsidR="00212766">
        <w:t xml:space="preserve"> </w:t>
      </w:r>
      <w:r w:rsidRPr="00EA095B">
        <w:t xml:space="preserve">know about.  </w:t>
      </w:r>
      <w:r w:rsidR="00BC12B0">
        <w:t>Hundreds of degrees are denied each year</w:t>
      </w:r>
      <w:r w:rsidR="00566EA8">
        <w:t xml:space="preserve"> and the college does not pursue or follow up with students to see if they </w:t>
      </w:r>
      <w:r w:rsidR="00CC1241">
        <w:t>eligible</w:t>
      </w:r>
      <w:r w:rsidR="00564E9A">
        <w:t xml:space="preserve"> for another different degree or certificate.</w:t>
      </w:r>
      <w:r w:rsidR="00FD2C5B">
        <w:t xml:space="preserve">  </w:t>
      </w:r>
      <w:r w:rsidR="004127F1">
        <w:t xml:space="preserve">Counseling and Faculty </w:t>
      </w:r>
      <w:proofErr w:type="spellStart"/>
      <w:r w:rsidR="004127F1">
        <w:t>Sentate</w:t>
      </w:r>
      <w:proofErr w:type="spellEnd"/>
      <w:r w:rsidR="004127F1">
        <w:t xml:space="preserve"> have </w:t>
      </w:r>
      <w:r w:rsidR="00FD2C5B">
        <w:t xml:space="preserve">endorsed </w:t>
      </w:r>
      <w:r w:rsidR="004127F1">
        <w:t>this amendment.</w:t>
      </w:r>
      <w:r w:rsidR="00FD2C5B">
        <w:t xml:space="preserve"> </w:t>
      </w:r>
      <w:r w:rsidR="00F809DE">
        <w:t xml:space="preserve"> </w:t>
      </w:r>
      <w:r w:rsidR="00D46EEF">
        <w:t xml:space="preserve">Admissions &amp; </w:t>
      </w:r>
      <w:r w:rsidR="00A2398F">
        <w:t>R</w:t>
      </w:r>
      <w:r w:rsidR="00D46EEF">
        <w:t>ecords</w:t>
      </w:r>
      <w:r w:rsidR="00A2398F">
        <w:t xml:space="preserve"> would need to work along</w:t>
      </w:r>
      <w:r w:rsidR="009A3B35">
        <w:t xml:space="preserve">side </w:t>
      </w:r>
      <w:proofErr w:type="gramStart"/>
      <w:r w:rsidR="009A3B35">
        <w:t>Counseling</w:t>
      </w:r>
      <w:proofErr w:type="gramEnd"/>
      <w:r w:rsidR="00A2398F">
        <w:t xml:space="preserve"> to make this </w:t>
      </w:r>
      <w:r w:rsidR="009A3B35">
        <w:t>viable.</w:t>
      </w:r>
      <w:r w:rsidR="007C26B1">
        <w:t xml:space="preserve"> </w:t>
      </w:r>
      <w:r w:rsidR="00E92BC6">
        <w:t xml:space="preserve"> </w:t>
      </w:r>
      <w:r w:rsidR="007D4872">
        <w:t xml:space="preserve">The </w:t>
      </w:r>
      <w:proofErr w:type="gramStart"/>
      <w:r w:rsidR="007D4872">
        <w:t>B</w:t>
      </w:r>
      <w:r w:rsidR="007C26B1">
        <w:t xml:space="preserve">oard Policy </w:t>
      </w:r>
      <w:r w:rsidR="007D4872">
        <w:t>is set by the District</w:t>
      </w:r>
      <w:proofErr w:type="gramEnd"/>
      <w:r w:rsidR="007C26B1">
        <w:t>, but t</w:t>
      </w:r>
      <w:r w:rsidR="007D4872">
        <w:t>he details in the A</w:t>
      </w:r>
      <w:r w:rsidR="007C26B1">
        <w:t xml:space="preserve">dministrative </w:t>
      </w:r>
      <w:r w:rsidR="007D4872">
        <w:t>P</w:t>
      </w:r>
      <w:r w:rsidR="007C26B1">
        <w:t>rocedure can be changed.</w:t>
      </w:r>
    </w:p>
    <w:p w:rsidR="007C26B1" w:rsidRDefault="007C26B1" w:rsidP="002B48A3">
      <w:pPr>
        <w:spacing w:after="0" w:line="240" w:lineRule="auto"/>
        <w:ind w:left="720" w:right="-720"/>
      </w:pPr>
    </w:p>
    <w:p w:rsidR="00A2398F" w:rsidRDefault="007C612A" w:rsidP="002B48A3">
      <w:pPr>
        <w:spacing w:after="0" w:line="240" w:lineRule="auto"/>
        <w:ind w:left="720" w:right="-720"/>
      </w:pPr>
      <w:r>
        <w:t xml:space="preserve">No action </w:t>
      </w:r>
      <w:proofErr w:type="gramStart"/>
      <w:r>
        <w:t>was taken</w:t>
      </w:r>
      <w:proofErr w:type="gramEnd"/>
      <w:r>
        <w:t xml:space="preserve"> on this item. </w:t>
      </w:r>
      <w:r w:rsidR="005D5AB8">
        <w:t xml:space="preserve"> PAC </w:t>
      </w:r>
      <w:r>
        <w:t xml:space="preserve">agreed </w:t>
      </w:r>
      <w:r w:rsidR="005D5AB8">
        <w:t xml:space="preserve">that </w:t>
      </w:r>
      <w:r w:rsidR="004D03D1">
        <w:t xml:space="preserve">Admissions &amp; Records and </w:t>
      </w:r>
      <w:r>
        <w:t>other constituent groups</w:t>
      </w:r>
      <w:r w:rsidR="004D03D1">
        <w:t xml:space="preserve"> </w:t>
      </w:r>
      <w:r w:rsidR="005D5AB8">
        <w:t xml:space="preserve">should </w:t>
      </w:r>
      <w:r>
        <w:t xml:space="preserve">review the proposed amendment </w:t>
      </w:r>
      <w:r w:rsidR="005D5AB8">
        <w:t xml:space="preserve">before voting on it.  It </w:t>
      </w:r>
      <w:proofErr w:type="gramStart"/>
      <w:r w:rsidR="005D5AB8">
        <w:t>will be brought</w:t>
      </w:r>
      <w:proofErr w:type="gramEnd"/>
      <w:r w:rsidR="005D5AB8">
        <w:t xml:space="preserve"> back </w:t>
      </w:r>
      <w:r>
        <w:t>for discussion and action</w:t>
      </w:r>
      <w:r w:rsidR="008A1030">
        <w:t xml:space="preserve"> at the first meeting in the spring semester</w:t>
      </w:r>
      <w:r>
        <w:t>.</w:t>
      </w:r>
      <w:r w:rsidR="00E92BC6">
        <w:t xml:space="preserve"> </w:t>
      </w:r>
    </w:p>
    <w:p w:rsidR="00B95419" w:rsidRPr="00EC4F21" w:rsidRDefault="00B95419" w:rsidP="00B95419">
      <w:pPr>
        <w:spacing w:after="0" w:line="240" w:lineRule="auto"/>
        <w:ind w:right="-720"/>
        <w:rPr>
          <w:b/>
        </w:rPr>
      </w:pPr>
    </w:p>
    <w:p w:rsidR="00D0079E" w:rsidRDefault="00D0079E" w:rsidP="00D0079E">
      <w:pPr>
        <w:pStyle w:val="Footer"/>
        <w:ind w:right="-720"/>
        <w:rPr>
          <w:b/>
        </w:rPr>
      </w:pPr>
      <w:r w:rsidRPr="00CA3825">
        <w:rPr>
          <w:b/>
        </w:rPr>
        <w:t>COMMITTEE REPORTS/INFORMATIONAL ITEMS</w:t>
      </w:r>
    </w:p>
    <w:p w:rsidR="00EB2DBD" w:rsidRPr="00CA3825" w:rsidRDefault="00EB2DBD" w:rsidP="00D0079E">
      <w:pPr>
        <w:pStyle w:val="Footer"/>
        <w:ind w:right="-720"/>
        <w:rPr>
          <w:b/>
        </w:rPr>
      </w:pPr>
    </w:p>
    <w:p w:rsidR="000D373E" w:rsidRDefault="00A31324" w:rsidP="00660D2F">
      <w:pPr>
        <w:pStyle w:val="Footer"/>
        <w:numPr>
          <w:ilvl w:val="0"/>
          <w:numId w:val="6"/>
        </w:numPr>
        <w:ind w:right="-720"/>
      </w:pPr>
      <w:proofErr w:type="gramStart"/>
      <w:r w:rsidRPr="00DE04BD">
        <w:rPr>
          <w:b/>
        </w:rPr>
        <w:t>President’s</w:t>
      </w:r>
      <w:proofErr w:type="gramEnd"/>
      <w:r w:rsidRPr="00DE04BD">
        <w:rPr>
          <w:b/>
        </w:rPr>
        <w:t xml:space="preserve"> Report:</w:t>
      </w:r>
      <w:r w:rsidR="00BC420B" w:rsidRPr="006D5A68">
        <w:t xml:space="preserve">  </w:t>
      </w:r>
      <w:r w:rsidR="00557245">
        <w:t>President Schulz</w:t>
      </w:r>
      <w:r w:rsidR="00AA252A">
        <w:t xml:space="preserve"> presented</w:t>
      </w:r>
      <w:r w:rsidR="009F6136">
        <w:t xml:space="preserve"> </w:t>
      </w:r>
      <w:r w:rsidR="00557245">
        <w:t xml:space="preserve">a </w:t>
      </w:r>
      <w:r w:rsidR="009F6136">
        <w:t xml:space="preserve">handout that will </w:t>
      </w:r>
      <w:r w:rsidR="00AA252A">
        <w:t xml:space="preserve">also </w:t>
      </w:r>
      <w:r w:rsidR="009F6136">
        <w:t>be presented at F</w:t>
      </w:r>
      <w:r w:rsidR="00557245">
        <w:t xml:space="preserve">aculty Senate </w:t>
      </w:r>
      <w:r w:rsidR="0022754B">
        <w:t>tomorrow regarding</w:t>
      </w:r>
      <w:r w:rsidR="00557245">
        <w:t xml:space="preserve"> the reporting of </w:t>
      </w:r>
      <w:r w:rsidR="009F6136">
        <w:t>C</w:t>
      </w:r>
      <w:r w:rsidR="00292DF4">
        <w:t>a</w:t>
      </w:r>
      <w:r w:rsidR="009F6136">
        <w:t xml:space="preserve">mpus Safety to </w:t>
      </w:r>
      <w:r w:rsidR="00557245">
        <w:t xml:space="preserve">the </w:t>
      </w:r>
      <w:r w:rsidR="009F6136">
        <w:t>V</w:t>
      </w:r>
      <w:r w:rsidR="00557245">
        <w:t xml:space="preserve">ice </w:t>
      </w:r>
      <w:r w:rsidR="009F6136">
        <w:t>P</w:t>
      </w:r>
      <w:r w:rsidR="00557245">
        <w:t xml:space="preserve">resident of </w:t>
      </w:r>
      <w:r w:rsidR="009F6136">
        <w:t>S</w:t>
      </w:r>
      <w:r w:rsidR="00557245">
        <w:t xml:space="preserve">tudent </w:t>
      </w:r>
      <w:r w:rsidR="009F6136">
        <w:t>S</w:t>
      </w:r>
      <w:r w:rsidR="00557245">
        <w:t xml:space="preserve">ervices and ACT’s </w:t>
      </w:r>
      <w:r w:rsidR="009F6136">
        <w:t>report</w:t>
      </w:r>
      <w:r w:rsidR="00557245">
        <w:t>ing</w:t>
      </w:r>
      <w:r w:rsidR="009F6136">
        <w:t xml:space="preserve"> to </w:t>
      </w:r>
      <w:r w:rsidR="00557245">
        <w:t xml:space="preserve">the </w:t>
      </w:r>
      <w:r w:rsidR="009F6136">
        <w:t>V</w:t>
      </w:r>
      <w:r w:rsidR="00557245">
        <w:t xml:space="preserve">ice </w:t>
      </w:r>
      <w:r w:rsidR="009F6136">
        <w:t>P</w:t>
      </w:r>
      <w:r w:rsidR="00557245">
        <w:t>resident of Administrative Services.</w:t>
      </w:r>
      <w:r w:rsidR="00740172">
        <w:t xml:space="preserve">  </w:t>
      </w:r>
      <w:r w:rsidR="009F2017">
        <w:t>These changes will take place effective</w:t>
      </w:r>
      <w:r w:rsidR="00740172">
        <w:t xml:space="preserve"> January.  </w:t>
      </w:r>
      <w:r w:rsidR="00FC0BCD">
        <w:t>President Schulz also shared</w:t>
      </w:r>
      <w:r w:rsidR="00431F08">
        <w:t xml:space="preserve"> the </w:t>
      </w:r>
      <w:r w:rsidR="008249D0">
        <w:t>d</w:t>
      </w:r>
      <w:r w:rsidR="00B46D6D">
        <w:t>raft of two</w:t>
      </w:r>
      <w:r w:rsidR="00A45587">
        <w:t xml:space="preserve"> </w:t>
      </w:r>
      <w:r w:rsidR="00071129">
        <w:t xml:space="preserve">proposed </w:t>
      </w:r>
      <w:r w:rsidR="00D6739E">
        <w:t xml:space="preserve">district wide </w:t>
      </w:r>
      <w:r w:rsidR="00A45587">
        <w:t>job descrip</w:t>
      </w:r>
      <w:r w:rsidR="00611158">
        <w:t>tions</w:t>
      </w:r>
      <w:r w:rsidR="006C075C">
        <w:t xml:space="preserve"> – District Director</w:t>
      </w:r>
      <w:r w:rsidR="007925FA">
        <w:t>,</w:t>
      </w:r>
      <w:r w:rsidR="006C075C">
        <w:t xml:space="preserve"> </w:t>
      </w:r>
      <w:r w:rsidR="007925FA">
        <w:t>Professional</w:t>
      </w:r>
      <w:r w:rsidR="006C075C">
        <w:t xml:space="preserve"> Development and </w:t>
      </w:r>
      <w:r w:rsidR="007925FA">
        <w:t>District Director, Grants</w:t>
      </w:r>
      <w:r w:rsidR="00611158">
        <w:t xml:space="preserve">. The Board asked for </w:t>
      </w:r>
      <w:r w:rsidR="00BB5420">
        <w:t>campus input before approving the positions.</w:t>
      </w:r>
      <w:r w:rsidR="00A45587">
        <w:t xml:space="preserve">  </w:t>
      </w:r>
      <w:r w:rsidR="00BB5420">
        <w:t xml:space="preserve">If anyone has </w:t>
      </w:r>
      <w:r w:rsidR="00A45587">
        <w:t xml:space="preserve">feedback </w:t>
      </w:r>
      <w:r w:rsidR="00BB5420">
        <w:t xml:space="preserve">on the two job descriptions, they </w:t>
      </w:r>
      <w:proofErr w:type="gramStart"/>
      <w:r w:rsidR="00BB5420">
        <w:t>are asked</w:t>
      </w:r>
      <w:proofErr w:type="gramEnd"/>
      <w:r w:rsidR="00BB5420">
        <w:t xml:space="preserve"> to send their comments </w:t>
      </w:r>
      <w:r w:rsidR="00A45587">
        <w:t xml:space="preserve">directly to </w:t>
      </w:r>
      <w:r w:rsidR="00BB5420">
        <w:t>Chancellor</w:t>
      </w:r>
      <w:r w:rsidR="00A45587">
        <w:t xml:space="preserve"> Marshall.</w:t>
      </w:r>
      <w:r w:rsidR="00414C15">
        <w:t xml:space="preserve">  </w:t>
      </w:r>
      <w:r w:rsidR="00120CC2">
        <w:t>Presi</w:t>
      </w:r>
      <w:r w:rsidR="00E23C69">
        <w:t xml:space="preserve">dent Schulz thanked </w:t>
      </w:r>
      <w:r w:rsidR="00414C15">
        <w:t xml:space="preserve">everyone for their hard work </w:t>
      </w:r>
      <w:r w:rsidR="00A927D2">
        <w:t xml:space="preserve">this semester as </w:t>
      </w:r>
      <w:r w:rsidR="005E1F54">
        <w:t xml:space="preserve">members </w:t>
      </w:r>
      <w:r w:rsidR="00A927D2">
        <w:t>of PAC.</w:t>
      </w:r>
    </w:p>
    <w:p w:rsidR="00A45587" w:rsidRPr="00B05656" w:rsidRDefault="00A45587" w:rsidP="00A45587">
      <w:pPr>
        <w:pStyle w:val="Footer"/>
        <w:ind w:right="-720"/>
      </w:pPr>
    </w:p>
    <w:p w:rsidR="004A1B93" w:rsidRPr="006963B6" w:rsidRDefault="00A1513F" w:rsidP="004A1B93">
      <w:pPr>
        <w:pStyle w:val="Footer"/>
        <w:numPr>
          <w:ilvl w:val="0"/>
          <w:numId w:val="6"/>
        </w:numPr>
        <w:ind w:right="-720"/>
        <w:rPr>
          <w:b/>
        </w:rPr>
      </w:pPr>
      <w:r w:rsidRPr="004A1B93">
        <w:rPr>
          <w:b/>
        </w:rPr>
        <w:t>Planning &amp; Budget Steering Committee Report:</w:t>
      </w:r>
      <w:r w:rsidRPr="004A1B93">
        <w:t xml:space="preserve">  </w:t>
      </w:r>
      <w:r w:rsidR="006A4278">
        <w:t xml:space="preserve">No </w:t>
      </w:r>
      <w:r w:rsidR="00785FBF">
        <w:t>report</w:t>
      </w:r>
      <w:r w:rsidR="006A4278">
        <w:t>.</w:t>
      </w:r>
      <w:r w:rsidR="00785FBF">
        <w:t xml:space="preserve"> </w:t>
      </w:r>
    </w:p>
    <w:p w:rsidR="006963B6" w:rsidRDefault="006963B6" w:rsidP="006963B6">
      <w:pPr>
        <w:pStyle w:val="Footer"/>
        <w:ind w:right="-720"/>
        <w:rPr>
          <w:b/>
        </w:rPr>
      </w:pPr>
    </w:p>
    <w:p w:rsidR="006963B6" w:rsidRPr="006963B6" w:rsidRDefault="006963B6" w:rsidP="006963B6">
      <w:pPr>
        <w:pStyle w:val="Footer"/>
        <w:numPr>
          <w:ilvl w:val="0"/>
          <w:numId w:val="6"/>
        </w:numPr>
        <w:ind w:right="-720"/>
      </w:pPr>
      <w:r w:rsidRPr="006963B6">
        <w:rPr>
          <w:b/>
        </w:rPr>
        <w:t>PAC Member Reports:</w:t>
      </w:r>
    </w:p>
    <w:p w:rsidR="006963B6" w:rsidRDefault="006963B6" w:rsidP="006963B6">
      <w:pPr>
        <w:pStyle w:val="Footer"/>
        <w:ind w:left="720" w:right="-720"/>
      </w:pPr>
    </w:p>
    <w:p w:rsidR="00785FBF" w:rsidRDefault="006963B6" w:rsidP="00524643">
      <w:pPr>
        <w:pStyle w:val="Footer"/>
        <w:ind w:left="720" w:right="-720"/>
      </w:pPr>
      <w:r w:rsidRPr="000F04D0">
        <w:rPr>
          <w:b/>
        </w:rPr>
        <w:t>Kara Regan</w:t>
      </w:r>
      <w:r>
        <w:t xml:space="preserve"> announced that </w:t>
      </w:r>
      <w:r w:rsidRPr="006963B6">
        <w:t xml:space="preserve">the food drive competition </w:t>
      </w:r>
      <w:r w:rsidR="00DD5723">
        <w:t xml:space="preserve">is </w:t>
      </w:r>
      <w:r w:rsidR="00790D1C">
        <w:t xml:space="preserve">over tomorrow.  The </w:t>
      </w:r>
      <w:r w:rsidRPr="006963B6">
        <w:t xml:space="preserve">new </w:t>
      </w:r>
      <w:r w:rsidR="003044EB">
        <w:t>S</w:t>
      </w:r>
      <w:r w:rsidRPr="006963B6">
        <w:t>tudent Cultural Sensitivity Work Group</w:t>
      </w:r>
      <w:r w:rsidR="00F6786B">
        <w:t xml:space="preserve"> </w:t>
      </w:r>
      <w:proofErr w:type="gramStart"/>
      <w:r w:rsidR="00F6786B">
        <w:t>has been established</w:t>
      </w:r>
      <w:proofErr w:type="gramEnd"/>
      <w:r w:rsidR="00F6786B">
        <w:t xml:space="preserve"> and will begin meeting next </w:t>
      </w:r>
      <w:r w:rsidR="00790D1C">
        <w:t>semester</w:t>
      </w:r>
      <w:r w:rsidRPr="006963B6">
        <w:t>.</w:t>
      </w:r>
      <w:r w:rsidR="00F6786B">
        <w:t xml:space="preserve">  AS also assembled an E</w:t>
      </w:r>
      <w:r w:rsidR="00524643">
        <w:t xml:space="preserve">nvironmental </w:t>
      </w:r>
      <w:r w:rsidR="00F6786B">
        <w:t>C</w:t>
      </w:r>
      <w:r w:rsidR="00524643">
        <w:t xml:space="preserve">ommittee that will </w:t>
      </w:r>
      <w:r w:rsidR="00987AAA">
        <w:t>be working on recycling.</w:t>
      </w:r>
    </w:p>
    <w:p w:rsidR="009535B6" w:rsidRPr="006963B6" w:rsidRDefault="009535B6" w:rsidP="00524643">
      <w:pPr>
        <w:pStyle w:val="Footer"/>
        <w:ind w:left="720" w:right="-720"/>
      </w:pPr>
    </w:p>
    <w:p w:rsidR="00921F9D" w:rsidRDefault="00785FBF" w:rsidP="00C14D2D">
      <w:pPr>
        <w:pStyle w:val="Footer"/>
        <w:ind w:right="-720"/>
        <w:rPr>
          <w:b/>
        </w:rPr>
      </w:pPr>
      <w:r>
        <w:rPr>
          <w:b/>
        </w:rPr>
        <w:tab/>
      </w:r>
    </w:p>
    <w:p w:rsidR="00524643" w:rsidRDefault="00524643" w:rsidP="00C14D2D">
      <w:pPr>
        <w:pStyle w:val="Footer"/>
        <w:ind w:right="-720"/>
        <w:rPr>
          <w:b/>
        </w:rPr>
      </w:pPr>
    </w:p>
    <w:p w:rsidR="00C14D2D" w:rsidRDefault="00A65425" w:rsidP="00C14D2D">
      <w:pPr>
        <w:pStyle w:val="Footer"/>
        <w:ind w:right="-720"/>
      </w:pPr>
      <w:r>
        <w:rPr>
          <w:b/>
        </w:rPr>
        <w:t>ADJOURNMENT</w:t>
      </w:r>
      <w:r w:rsidR="00C14D2D" w:rsidRPr="00871B3E">
        <w:rPr>
          <w:b/>
        </w:rPr>
        <w:t>:</w:t>
      </w:r>
      <w:r w:rsidR="00C14D2D" w:rsidRPr="000F3F09">
        <w:rPr>
          <w:b/>
        </w:rPr>
        <w:t xml:space="preserve">  </w:t>
      </w:r>
      <w:r w:rsidR="00DE04BD">
        <w:t xml:space="preserve">The meeting adjourned at </w:t>
      </w:r>
      <w:r w:rsidR="00785FBF">
        <w:t>4:17</w:t>
      </w:r>
      <w:r w:rsidR="00DE04BD">
        <w:t xml:space="preserve"> </w:t>
      </w:r>
      <w:r w:rsidR="0055256B">
        <w:t>pm</w:t>
      </w:r>
    </w:p>
    <w:p w:rsidR="00547A6A" w:rsidRDefault="00547A6A" w:rsidP="00C14D2D">
      <w:pPr>
        <w:pStyle w:val="Footer"/>
        <w:ind w:right="-720"/>
      </w:pPr>
    </w:p>
    <w:p w:rsidR="005B43C8" w:rsidRDefault="00871B3E" w:rsidP="00B61680">
      <w:pPr>
        <w:pStyle w:val="Footer"/>
        <w:ind w:right="-720"/>
      </w:pPr>
      <w:r w:rsidRPr="00A65425">
        <w:rPr>
          <w:b/>
        </w:rPr>
        <w:t>NEXT MEETING:</w:t>
      </w:r>
      <w:r>
        <w:t xml:space="preserve">  </w:t>
      </w:r>
      <w:r w:rsidR="00112ADF">
        <w:t xml:space="preserve"> To Be Determined</w:t>
      </w:r>
    </w:p>
    <w:p w:rsidR="00315FDA" w:rsidRDefault="00315FDA" w:rsidP="00B61680">
      <w:pPr>
        <w:pStyle w:val="Footer"/>
        <w:ind w:right="-720"/>
      </w:pPr>
    </w:p>
    <w:sectPr w:rsidR="00315FDA" w:rsidSect="00354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2D" w:rsidRDefault="006E742D" w:rsidP="0099186B">
      <w:pPr>
        <w:spacing w:after="0" w:line="240" w:lineRule="auto"/>
      </w:pPr>
      <w:r>
        <w:separator/>
      </w:r>
    </w:p>
  </w:endnote>
  <w:endnote w:type="continuationSeparator" w:id="0">
    <w:p w:rsidR="006E742D" w:rsidRDefault="006E742D" w:rsidP="009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76" w:rsidRDefault="00DF6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7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AE" w:rsidRDefault="007A5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C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9AE" w:rsidRPr="007D13C6" w:rsidRDefault="007A59AE">
    <w:pPr>
      <w:pStyle w:val="Footer"/>
      <w:rPr>
        <w:sz w:val="18"/>
        <w:szCs w:val="18"/>
      </w:rPr>
    </w:pPr>
    <w:r w:rsidRPr="007D13C6">
      <w:rPr>
        <w:sz w:val="18"/>
        <w:szCs w:val="18"/>
      </w:rPr>
      <w:t>PAC Minutes</w:t>
    </w:r>
  </w:p>
  <w:p w:rsidR="007A59AE" w:rsidRPr="007D13C6" w:rsidRDefault="0012330A">
    <w:pPr>
      <w:pStyle w:val="Footer"/>
      <w:rPr>
        <w:sz w:val="18"/>
        <w:szCs w:val="18"/>
      </w:rPr>
    </w:pPr>
    <w:r>
      <w:rPr>
        <w:sz w:val="18"/>
        <w:szCs w:val="18"/>
      </w:rPr>
      <w:t>November 28</w:t>
    </w:r>
    <w:r w:rsidR="007A59AE" w:rsidRPr="007D13C6">
      <w:rPr>
        <w:sz w:val="18"/>
        <w:szCs w:val="18"/>
      </w:rPr>
      <w:t>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76" w:rsidRDefault="00DF6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2D" w:rsidRDefault="006E742D" w:rsidP="0099186B">
      <w:pPr>
        <w:spacing w:after="0" w:line="240" w:lineRule="auto"/>
      </w:pPr>
      <w:r>
        <w:separator/>
      </w:r>
    </w:p>
  </w:footnote>
  <w:footnote w:type="continuationSeparator" w:id="0">
    <w:p w:rsidR="006E742D" w:rsidRDefault="006E742D" w:rsidP="0099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76" w:rsidRDefault="00DF6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76" w:rsidRDefault="00DF6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76" w:rsidRDefault="00DF6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A60"/>
    <w:multiLevelType w:val="hybridMultilevel"/>
    <w:tmpl w:val="FBEE8B3A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09E9"/>
    <w:multiLevelType w:val="hybridMultilevel"/>
    <w:tmpl w:val="0E74C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7079D"/>
    <w:multiLevelType w:val="hybridMultilevel"/>
    <w:tmpl w:val="A650B766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DDD"/>
    <w:multiLevelType w:val="hybridMultilevel"/>
    <w:tmpl w:val="7A024388"/>
    <w:lvl w:ilvl="0" w:tplc="96BC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1925"/>
    <w:multiLevelType w:val="hybridMultilevel"/>
    <w:tmpl w:val="FF1433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7B88910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6F0EC3AC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9583E"/>
    <w:multiLevelType w:val="hybridMultilevel"/>
    <w:tmpl w:val="41B8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250E"/>
    <w:multiLevelType w:val="hybridMultilevel"/>
    <w:tmpl w:val="4094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96F03"/>
    <w:multiLevelType w:val="hybridMultilevel"/>
    <w:tmpl w:val="61824710"/>
    <w:lvl w:ilvl="0" w:tplc="51D83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394481"/>
    <w:multiLevelType w:val="hybridMultilevel"/>
    <w:tmpl w:val="A64E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A80522"/>
    <w:multiLevelType w:val="hybridMultilevel"/>
    <w:tmpl w:val="2C366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3362E1"/>
    <w:multiLevelType w:val="hybridMultilevel"/>
    <w:tmpl w:val="5330E2DE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001427"/>
    <w:rsid w:val="000015BC"/>
    <w:rsid w:val="000024CC"/>
    <w:rsid w:val="00004B7F"/>
    <w:rsid w:val="00005210"/>
    <w:rsid w:val="00006E9B"/>
    <w:rsid w:val="00007636"/>
    <w:rsid w:val="00010832"/>
    <w:rsid w:val="00012F26"/>
    <w:rsid w:val="00013E07"/>
    <w:rsid w:val="00014354"/>
    <w:rsid w:val="00020133"/>
    <w:rsid w:val="00022ACC"/>
    <w:rsid w:val="000251D2"/>
    <w:rsid w:val="00025B00"/>
    <w:rsid w:val="0003096A"/>
    <w:rsid w:val="00031702"/>
    <w:rsid w:val="00033287"/>
    <w:rsid w:val="00034916"/>
    <w:rsid w:val="00035AD2"/>
    <w:rsid w:val="00035E5B"/>
    <w:rsid w:val="00036203"/>
    <w:rsid w:val="00036A1E"/>
    <w:rsid w:val="00036AE7"/>
    <w:rsid w:val="000400A4"/>
    <w:rsid w:val="00041C4F"/>
    <w:rsid w:val="00046ED1"/>
    <w:rsid w:val="000476E6"/>
    <w:rsid w:val="00047F03"/>
    <w:rsid w:val="000505A0"/>
    <w:rsid w:val="0005227D"/>
    <w:rsid w:val="0005290B"/>
    <w:rsid w:val="000550D9"/>
    <w:rsid w:val="000563D9"/>
    <w:rsid w:val="0006061E"/>
    <w:rsid w:val="00060631"/>
    <w:rsid w:val="00061449"/>
    <w:rsid w:val="00062370"/>
    <w:rsid w:val="00062D8F"/>
    <w:rsid w:val="00063B0F"/>
    <w:rsid w:val="0006676B"/>
    <w:rsid w:val="00066959"/>
    <w:rsid w:val="000669D1"/>
    <w:rsid w:val="00066A12"/>
    <w:rsid w:val="000710AF"/>
    <w:rsid w:val="00071129"/>
    <w:rsid w:val="000711CB"/>
    <w:rsid w:val="00071BF1"/>
    <w:rsid w:val="000736DB"/>
    <w:rsid w:val="00074D3A"/>
    <w:rsid w:val="00077061"/>
    <w:rsid w:val="00080D96"/>
    <w:rsid w:val="00081751"/>
    <w:rsid w:val="00085439"/>
    <w:rsid w:val="000854FD"/>
    <w:rsid w:val="0008628A"/>
    <w:rsid w:val="00086E54"/>
    <w:rsid w:val="00091022"/>
    <w:rsid w:val="00092675"/>
    <w:rsid w:val="00093C46"/>
    <w:rsid w:val="00095154"/>
    <w:rsid w:val="00095EC7"/>
    <w:rsid w:val="00097334"/>
    <w:rsid w:val="00097F80"/>
    <w:rsid w:val="000A10DF"/>
    <w:rsid w:val="000A19AD"/>
    <w:rsid w:val="000A5754"/>
    <w:rsid w:val="000B17F9"/>
    <w:rsid w:val="000B3684"/>
    <w:rsid w:val="000B67BD"/>
    <w:rsid w:val="000B6800"/>
    <w:rsid w:val="000B72DB"/>
    <w:rsid w:val="000C1C09"/>
    <w:rsid w:val="000C2030"/>
    <w:rsid w:val="000C31E7"/>
    <w:rsid w:val="000C37BB"/>
    <w:rsid w:val="000C5B74"/>
    <w:rsid w:val="000C70EC"/>
    <w:rsid w:val="000C7FFE"/>
    <w:rsid w:val="000D0ECA"/>
    <w:rsid w:val="000D16E2"/>
    <w:rsid w:val="000D373E"/>
    <w:rsid w:val="000D6797"/>
    <w:rsid w:val="000E04D3"/>
    <w:rsid w:val="000E3A21"/>
    <w:rsid w:val="000E61EB"/>
    <w:rsid w:val="000E6980"/>
    <w:rsid w:val="000E6DD9"/>
    <w:rsid w:val="000E75D1"/>
    <w:rsid w:val="000E787B"/>
    <w:rsid w:val="000E794A"/>
    <w:rsid w:val="000F04D0"/>
    <w:rsid w:val="000F0AF4"/>
    <w:rsid w:val="000F177D"/>
    <w:rsid w:val="000F2157"/>
    <w:rsid w:val="000F2C58"/>
    <w:rsid w:val="000F3CAC"/>
    <w:rsid w:val="000F3F09"/>
    <w:rsid w:val="000F4FB6"/>
    <w:rsid w:val="000F754C"/>
    <w:rsid w:val="000F7765"/>
    <w:rsid w:val="000F782D"/>
    <w:rsid w:val="0010143B"/>
    <w:rsid w:val="001018AE"/>
    <w:rsid w:val="001034CC"/>
    <w:rsid w:val="001040E5"/>
    <w:rsid w:val="001046BD"/>
    <w:rsid w:val="00104BEB"/>
    <w:rsid w:val="001055F4"/>
    <w:rsid w:val="00105DBA"/>
    <w:rsid w:val="00105FD1"/>
    <w:rsid w:val="00106EB2"/>
    <w:rsid w:val="001070BA"/>
    <w:rsid w:val="00112ADF"/>
    <w:rsid w:val="0011444D"/>
    <w:rsid w:val="00116367"/>
    <w:rsid w:val="00120CC2"/>
    <w:rsid w:val="001215F6"/>
    <w:rsid w:val="001218DD"/>
    <w:rsid w:val="00122333"/>
    <w:rsid w:val="00122B04"/>
    <w:rsid w:val="0012330A"/>
    <w:rsid w:val="00123B95"/>
    <w:rsid w:val="00123BDD"/>
    <w:rsid w:val="00124D45"/>
    <w:rsid w:val="00125183"/>
    <w:rsid w:val="00125A40"/>
    <w:rsid w:val="0012630D"/>
    <w:rsid w:val="001275ED"/>
    <w:rsid w:val="00131D94"/>
    <w:rsid w:val="00132151"/>
    <w:rsid w:val="00133217"/>
    <w:rsid w:val="0013374F"/>
    <w:rsid w:val="00133FD2"/>
    <w:rsid w:val="0013428A"/>
    <w:rsid w:val="001344B5"/>
    <w:rsid w:val="00134B4C"/>
    <w:rsid w:val="001352BD"/>
    <w:rsid w:val="00140A23"/>
    <w:rsid w:val="00142E1F"/>
    <w:rsid w:val="00144310"/>
    <w:rsid w:val="001445D5"/>
    <w:rsid w:val="00144DB8"/>
    <w:rsid w:val="00144E20"/>
    <w:rsid w:val="00150087"/>
    <w:rsid w:val="0015126F"/>
    <w:rsid w:val="00152547"/>
    <w:rsid w:val="001534E7"/>
    <w:rsid w:val="00153DDB"/>
    <w:rsid w:val="0015464C"/>
    <w:rsid w:val="00154C24"/>
    <w:rsid w:val="00154F6B"/>
    <w:rsid w:val="001558A5"/>
    <w:rsid w:val="00156F2E"/>
    <w:rsid w:val="00156FD6"/>
    <w:rsid w:val="00157D0E"/>
    <w:rsid w:val="00161B98"/>
    <w:rsid w:val="001629C1"/>
    <w:rsid w:val="00165216"/>
    <w:rsid w:val="00165234"/>
    <w:rsid w:val="001664B3"/>
    <w:rsid w:val="00166EF4"/>
    <w:rsid w:val="00170C96"/>
    <w:rsid w:val="00170CB8"/>
    <w:rsid w:val="00171EEF"/>
    <w:rsid w:val="0017593B"/>
    <w:rsid w:val="00175DD3"/>
    <w:rsid w:val="001761BA"/>
    <w:rsid w:val="00177375"/>
    <w:rsid w:val="00177A86"/>
    <w:rsid w:val="00180607"/>
    <w:rsid w:val="00180669"/>
    <w:rsid w:val="001811E9"/>
    <w:rsid w:val="001813B8"/>
    <w:rsid w:val="001829EA"/>
    <w:rsid w:val="0018420E"/>
    <w:rsid w:val="00185BF0"/>
    <w:rsid w:val="001868AB"/>
    <w:rsid w:val="00186AB2"/>
    <w:rsid w:val="0019041F"/>
    <w:rsid w:val="001945B1"/>
    <w:rsid w:val="00195CF2"/>
    <w:rsid w:val="00196525"/>
    <w:rsid w:val="001A2947"/>
    <w:rsid w:val="001A2ABB"/>
    <w:rsid w:val="001A3BA8"/>
    <w:rsid w:val="001A547A"/>
    <w:rsid w:val="001A6116"/>
    <w:rsid w:val="001B067E"/>
    <w:rsid w:val="001B0729"/>
    <w:rsid w:val="001B1D0A"/>
    <w:rsid w:val="001B271E"/>
    <w:rsid w:val="001B4616"/>
    <w:rsid w:val="001B5C68"/>
    <w:rsid w:val="001B6016"/>
    <w:rsid w:val="001B632A"/>
    <w:rsid w:val="001B7F53"/>
    <w:rsid w:val="001B7F9F"/>
    <w:rsid w:val="001C2226"/>
    <w:rsid w:val="001C2FC6"/>
    <w:rsid w:val="001C308D"/>
    <w:rsid w:val="001C5884"/>
    <w:rsid w:val="001C5A9F"/>
    <w:rsid w:val="001C7BEC"/>
    <w:rsid w:val="001D3AD1"/>
    <w:rsid w:val="001D3AE0"/>
    <w:rsid w:val="001D3F33"/>
    <w:rsid w:val="001D46D3"/>
    <w:rsid w:val="001D618A"/>
    <w:rsid w:val="001D7E77"/>
    <w:rsid w:val="001E1B97"/>
    <w:rsid w:val="001E2AF8"/>
    <w:rsid w:val="001E43B5"/>
    <w:rsid w:val="001E53E5"/>
    <w:rsid w:val="001E66E4"/>
    <w:rsid w:val="001E721B"/>
    <w:rsid w:val="001F227F"/>
    <w:rsid w:val="001F4961"/>
    <w:rsid w:val="001F5145"/>
    <w:rsid w:val="001F7AC2"/>
    <w:rsid w:val="00201411"/>
    <w:rsid w:val="00201C34"/>
    <w:rsid w:val="00202A6A"/>
    <w:rsid w:val="002050D1"/>
    <w:rsid w:val="00205512"/>
    <w:rsid w:val="00205577"/>
    <w:rsid w:val="00206170"/>
    <w:rsid w:val="00210808"/>
    <w:rsid w:val="00211B86"/>
    <w:rsid w:val="00212766"/>
    <w:rsid w:val="00213D11"/>
    <w:rsid w:val="002151EC"/>
    <w:rsid w:val="002171D0"/>
    <w:rsid w:val="002172CB"/>
    <w:rsid w:val="00222A8F"/>
    <w:rsid w:val="0022335E"/>
    <w:rsid w:val="002233F3"/>
    <w:rsid w:val="0022394E"/>
    <w:rsid w:val="0022754B"/>
    <w:rsid w:val="00235243"/>
    <w:rsid w:val="00236858"/>
    <w:rsid w:val="00241A5B"/>
    <w:rsid w:val="00244EFD"/>
    <w:rsid w:val="002503C8"/>
    <w:rsid w:val="0025092D"/>
    <w:rsid w:val="00252E8A"/>
    <w:rsid w:val="00252EEE"/>
    <w:rsid w:val="002532A9"/>
    <w:rsid w:val="00253363"/>
    <w:rsid w:val="0025355A"/>
    <w:rsid w:val="00256122"/>
    <w:rsid w:val="00256332"/>
    <w:rsid w:val="00260216"/>
    <w:rsid w:val="00261CE3"/>
    <w:rsid w:val="0026255E"/>
    <w:rsid w:val="00262659"/>
    <w:rsid w:val="00262F20"/>
    <w:rsid w:val="0026342E"/>
    <w:rsid w:val="00263F03"/>
    <w:rsid w:val="0026462B"/>
    <w:rsid w:val="00265825"/>
    <w:rsid w:val="00266E44"/>
    <w:rsid w:val="002677FF"/>
    <w:rsid w:val="0027003B"/>
    <w:rsid w:val="00270C75"/>
    <w:rsid w:val="002716A9"/>
    <w:rsid w:val="00272366"/>
    <w:rsid w:val="00273268"/>
    <w:rsid w:val="0027499C"/>
    <w:rsid w:val="00274F64"/>
    <w:rsid w:val="00280098"/>
    <w:rsid w:val="0028066B"/>
    <w:rsid w:val="00280D2E"/>
    <w:rsid w:val="00282004"/>
    <w:rsid w:val="002821A9"/>
    <w:rsid w:val="0028235F"/>
    <w:rsid w:val="0028435B"/>
    <w:rsid w:val="002864BE"/>
    <w:rsid w:val="00290C90"/>
    <w:rsid w:val="00292332"/>
    <w:rsid w:val="00292CEB"/>
    <w:rsid w:val="00292D82"/>
    <w:rsid w:val="00292DF4"/>
    <w:rsid w:val="002945DA"/>
    <w:rsid w:val="002947E1"/>
    <w:rsid w:val="00295460"/>
    <w:rsid w:val="002A1E8C"/>
    <w:rsid w:val="002A212E"/>
    <w:rsid w:val="002A27E1"/>
    <w:rsid w:val="002A45CD"/>
    <w:rsid w:val="002A490B"/>
    <w:rsid w:val="002A7D8B"/>
    <w:rsid w:val="002B21B8"/>
    <w:rsid w:val="002B3A07"/>
    <w:rsid w:val="002B48A3"/>
    <w:rsid w:val="002B4EB9"/>
    <w:rsid w:val="002C2E53"/>
    <w:rsid w:val="002C3BDE"/>
    <w:rsid w:val="002C3BFE"/>
    <w:rsid w:val="002C4AB8"/>
    <w:rsid w:val="002C5440"/>
    <w:rsid w:val="002C5D32"/>
    <w:rsid w:val="002D7E71"/>
    <w:rsid w:val="002E57C3"/>
    <w:rsid w:val="002F07E5"/>
    <w:rsid w:val="002F3F7F"/>
    <w:rsid w:val="002F7BEA"/>
    <w:rsid w:val="002F7D8D"/>
    <w:rsid w:val="0030026D"/>
    <w:rsid w:val="003004F1"/>
    <w:rsid w:val="0030202A"/>
    <w:rsid w:val="00303378"/>
    <w:rsid w:val="003044EB"/>
    <w:rsid w:val="003046C6"/>
    <w:rsid w:val="00306547"/>
    <w:rsid w:val="003070ED"/>
    <w:rsid w:val="00311FB4"/>
    <w:rsid w:val="0031383F"/>
    <w:rsid w:val="00313885"/>
    <w:rsid w:val="00314898"/>
    <w:rsid w:val="00315179"/>
    <w:rsid w:val="00315FDA"/>
    <w:rsid w:val="00322169"/>
    <w:rsid w:val="00322AEB"/>
    <w:rsid w:val="00323E98"/>
    <w:rsid w:val="003249EF"/>
    <w:rsid w:val="00327D3E"/>
    <w:rsid w:val="00331136"/>
    <w:rsid w:val="00332A81"/>
    <w:rsid w:val="00332C59"/>
    <w:rsid w:val="00334203"/>
    <w:rsid w:val="003343FE"/>
    <w:rsid w:val="0033448A"/>
    <w:rsid w:val="00336571"/>
    <w:rsid w:val="00337B75"/>
    <w:rsid w:val="00340C2F"/>
    <w:rsid w:val="00342666"/>
    <w:rsid w:val="003443D5"/>
    <w:rsid w:val="0034445E"/>
    <w:rsid w:val="00345C44"/>
    <w:rsid w:val="00345E19"/>
    <w:rsid w:val="00346C61"/>
    <w:rsid w:val="0034721E"/>
    <w:rsid w:val="003502C0"/>
    <w:rsid w:val="003503FA"/>
    <w:rsid w:val="0035226D"/>
    <w:rsid w:val="00352768"/>
    <w:rsid w:val="00353026"/>
    <w:rsid w:val="0035346D"/>
    <w:rsid w:val="0035451D"/>
    <w:rsid w:val="00355361"/>
    <w:rsid w:val="00357403"/>
    <w:rsid w:val="00361E56"/>
    <w:rsid w:val="003650DB"/>
    <w:rsid w:val="00365975"/>
    <w:rsid w:val="00366325"/>
    <w:rsid w:val="0036675A"/>
    <w:rsid w:val="003669B8"/>
    <w:rsid w:val="003706B2"/>
    <w:rsid w:val="00370BE2"/>
    <w:rsid w:val="00371393"/>
    <w:rsid w:val="003747E5"/>
    <w:rsid w:val="003765D5"/>
    <w:rsid w:val="00376A2D"/>
    <w:rsid w:val="00377E66"/>
    <w:rsid w:val="00384C9E"/>
    <w:rsid w:val="00386E15"/>
    <w:rsid w:val="0039261D"/>
    <w:rsid w:val="003933D4"/>
    <w:rsid w:val="0039368F"/>
    <w:rsid w:val="00395822"/>
    <w:rsid w:val="0039677E"/>
    <w:rsid w:val="00397F8D"/>
    <w:rsid w:val="003A2043"/>
    <w:rsid w:val="003A419D"/>
    <w:rsid w:val="003A43C4"/>
    <w:rsid w:val="003A486F"/>
    <w:rsid w:val="003A66AE"/>
    <w:rsid w:val="003A74B3"/>
    <w:rsid w:val="003B1D17"/>
    <w:rsid w:val="003B4CEA"/>
    <w:rsid w:val="003B4D36"/>
    <w:rsid w:val="003B5C2C"/>
    <w:rsid w:val="003B6E7A"/>
    <w:rsid w:val="003B76E9"/>
    <w:rsid w:val="003C29E6"/>
    <w:rsid w:val="003C4E4D"/>
    <w:rsid w:val="003C6BF0"/>
    <w:rsid w:val="003D002C"/>
    <w:rsid w:val="003D06B5"/>
    <w:rsid w:val="003D4754"/>
    <w:rsid w:val="003D5A25"/>
    <w:rsid w:val="003E086A"/>
    <w:rsid w:val="003E2A4A"/>
    <w:rsid w:val="003E2A79"/>
    <w:rsid w:val="003E2FEA"/>
    <w:rsid w:val="003E4E16"/>
    <w:rsid w:val="003E4F72"/>
    <w:rsid w:val="003E5226"/>
    <w:rsid w:val="003E7226"/>
    <w:rsid w:val="003F303D"/>
    <w:rsid w:val="003F44C2"/>
    <w:rsid w:val="003F5B52"/>
    <w:rsid w:val="00400D06"/>
    <w:rsid w:val="00400E04"/>
    <w:rsid w:val="00401F83"/>
    <w:rsid w:val="0040222D"/>
    <w:rsid w:val="00402DC0"/>
    <w:rsid w:val="0040393F"/>
    <w:rsid w:val="00405509"/>
    <w:rsid w:val="00405520"/>
    <w:rsid w:val="00405CD7"/>
    <w:rsid w:val="0040697C"/>
    <w:rsid w:val="00407843"/>
    <w:rsid w:val="004127F1"/>
    <w:rsid w:val="00412CCA"/>
    <w:rsid w:val="00413918"/>
    <w:rsid w:val="004146CB"/>
    <w:rsid w:val="00414C15"/>
    <w:rsid w:val="004216F6"/>
    <w:rsid w:val="00421714"/>
    <w:rsid w:val="00423C7C"/>
    <w:rsid w:val="004249DD"/>
    <w:rsid w:val="00424E63"/>
    <w:rsid w:val="00425034"/>
    <w:rsid w:val="004259A7"/>
    <w:rsid w:val="00431F08"/>
    <w:rsid w:val="004322D2"/>
    <w:rsid w:val="00432FE3"/>
    <w:rsid w:val="00434DFC"/>
    <w:rsid w:val="0043583A"/>
    <w:rsid w:val="00436ADB"/>
    <w:rsid w:val="00437737"/>
    <w:rsid w:val="00440529"/>
    <w:rsid w:val="00443071"/>
    <w:rsid w:val="004433EF"/>
    <w:rsid w:val="0044372F"/>
    <w:rsid w:val="00443C54"/>
    <w:rsid w:val="00446024"/>
    <w:rsid w:val="0044610D"/>
    <w:rsid w:val="00446201"/>
    <w:rsid w:val="00447FC3"/>
    <w:rsid w:val="00462776"/>
    <w:rsid w:val="00462874"/>
    <w:rsid w:val="0046376E"/>
    <w:rsid w:val="00465AAD"/>
    <w:rsid w:val="004706D4"/>
    <w:rsid w:val="0047153C"/>
    <w:rsid w:val="004728FA"/>
    <w:rsid w:val="00472A17"/>
    <w:rsid w:val="00473C18"/>
    <w:rsid w:val="00477645"/>
    <w:rsid w:val="0048044E"/>
    <w:rsid w:val="00480C9A"/>
    <w:rsid w:val="00481B95"/>
    <w:rsid w:val="004827E9"/>
    <w:rsid w:val="00482803"/>
    <w:rsid w:val="00482B04"/>
    <w:rsid w:val="00484674"/>
    <w:rsid w:val="00484FAE"/>
    <w:rsid w:val="00491746"/>
    <w:rsid w:val="00492D64"/>
    <w:rsid w:val="0049443C"/>
    <w:rsid w:val="004946B5"/>
    <w:rsid w:val="004955BD"/>
    <w:rsid w:val="004958FA"/>
    <w:rsid w:val="00495A33"/>
    <w:rsid w:val="00495BB6"/>
    <w:rsid w:val="00496148"/>
    <w:rsid w:val="00497322"/>
    <w:rsid w:val="004A06E7"/>
    <w:rsid w:val="004A0B50"/>
    <w:rsid w:val="004A19A3"/>
    <w:rsid w:val="004A1B93"/>
    <w:rsid w:val="004A1C58"/>
    <w:rsid w:val="004A2ACB"/>
    <w:rsid w:val="004A569C"/>
    <w:rsid w:val="004B3720"/>
    <w:rsid w:val="004B3C0D"/>
    <w:rsid w:val="004B59B3"/>
    <w:rsid w:val="004B5FF8"/>
    <w:rsid w:val="004B7F84"/>
    <w:rsid w:val="004C0C13"/>
    <w:rsid w:val="004C262D"/>
    <w:rsid w:val="004C72BC"/>
    <w:rsid w:val="004C75F1"/>
    <w:rsid w:val="004D03D1"/>
    <w:rsid w:val="004D156D"/>
    <w:rsid w:val="004D3B1F"/>
    <w:rsid w:val="004D457B"/>
    <w:rsid w:val="004D58C8"/>
    <w:rsid w:val="004D6A38"/>
    <w:rsid w:val="004D7193"/>
    <w:rsid w:val="004E07FC"/>
    <w:rsid w:val="004E23B2"/>
    <w:rsid w:val="004E390B"/>
    <w:rsid w:val="004E4B2F"/>
    <w:rsid w:val="004E61FC"/>
    <w:rsid w:val="004E6B43"/>
    <w:rsid w:val="004E771E"/>
    <w:rsid w:val="004F0CDD"/>
    <w:rsid w:val="004F3C6B"/>
    <w:rsid w:val="004F47E7"/>
    <w:rsid w:val="004F4A95"/>
    <w:rsid w:val="004F6F7D"/>
    <w:rsid w:val="00500D76"/>
    <w:rsid w:val="0050167D"/>
    <w:rsid w:val="00501D0A"/>
    <w:rsid w:val="00501FC0"/>
    <w:rsid w:val="005032F2"/>
    <w:rsid w:val="00503F31"/>
    <w:rsid w:val="00503F83"/>
    <w:rsid w:val="00504ABF"/>
    <w:rsid w:val="00504DDD"/>
    <w:rsid w:val="0050536C"/>
    <w:rsid w:val="00506AF5"/>
    <w:rsid w:val="00506E04"/>
    <w:rsid w:val="00510A22"/>
    <w:rsid w:val="00510F73"/>
    <w:rsid w:val="005110A2"/>
    <w:rsid w:val="00513D96"/>
    <w:rsid w:val="00514579"/>
    <w:rsid w:val="00517387"/>
    <w:rsid w:val="0052096B"/>
    <w:rsid w:val="00522430"/>
    <w:rsid w:val="00524643"/>
    <w:rsid w:val="00524A9A"/>
    <w:rsid w:val="00525B02"/>
    <w:rsid w:val="00526696"/>
    <w:rsid w:val="0052675E"/>
    <w:rsid w:val="00527BE1"/>
    <w:rsid w:val="00527ED9"/>
    <w:rsid w:val="005317F9"/>
    <w:rsid w:val="0053278C"/>
    <w:rsid w:val="00532C77"/>
    <w:rsid w:val="0053346C"/>
    <w:rsid w:val="00534724"/>
    <w:rsid w:val="0053561A"/>
    <w:rsid w:val="00535A0C"/>
    <w:rsid w:val="00540880"/>
    <w:rsid w:val="00542651"/>
    <w:rsid w:val="00543949"/>
    <w:rsid w:val="00544BF2"/>
    <w:rsid w:val="00546344"/>
    <w:rsid w:val="00546994"/>
    <w:rsid w:val="00547A6A"/>
    <w:rsid w:val="0055056D"/>
    <w:rsid w:val="0055256B"/>
    <w:rsid w:val="0055337B"/>
    <w:rsid w:val="00555E42"/>
    <w:rsid w:val="00556DF1"/>
    <w:rsid w:val="00557101"/>
    <w:rsid w:val="00557245"/>
    <w:rsid w:val="005613DD"/>
    <w:rsid w:val="005622A1"/>
    <w:rsid w:val="00562520"/>
    <w:rsid w:val="0056437D"/>
    <w:rsid w:val="00564E9A"/>
    <w:rsid w:val="00566EA8"/>
    <w:rsid w:val="00567435"/>
    <w:rsid w:val="0057520F"/>
    <w:rsid w:val="00575E1F"/>
    <w:rsid w:val="00575E86"/>
    <w:rsid w:val="0058028E"/>
    <w:rsid w:val="00580CBB"/>
    <w:rsid w:val="005836BE"/>
    <w:rsid w:val="005838FC"/>
    <w:rsid w:val="00583B09"/>
    <w:rsid w:val="00584084"/>
    <w:rsid w:val="005855A6"/>
    <w:rsid w:val="00585BD7"/>
    <w:rsid w:val="00585F3B"/>
    <w:rsid w:val="005861F8"/>
    <w:rsid w:val="00587D38"/>
    <w:rsid w:val="00590C0D"/>
    <w:rsid w:val="00592E6D"/>
    <w:rsid w:val="00593E36"/>
    <w:rsid w:val="00595A53"/>
    <w:rsid w:val="005A0F1F"/>
    <w:rsid w:val="005A13B9"/>
    <w:rsid w:val="005A2515"/>
    <w:rsid w:val="005B00B1"/>
    <w:rsid w:val="005B0199"/>
    <w:rsid w:val="005B14EE"/>
    <w:rsid w:val="005B247A"/>
    <w:rsid w:val="005B2C19"/>
    <w:rsid w:val="005B2FB2"/>
    <w:rsid w:val="005B3138"/>
    <w:rsid w:val="005B43C8"/>
    <w:rsid w:val="005B46A5"/>
    <w:rsid w:val="005B7EAD"/>
    <w:rsid w:val="005C61B0"/>
    <w:rsid w:val="005D07DB"/>
    <w:rsid w:val="005D0D9E"/>
    <w:rsid w:val="005D24D9"/>
    <w:rsid w:val="005D2B9B"/>
    <w:rsid w:val="005D40C0"/>
    <w:rsid w:val="005D5AB8"/>
    <w:rsid w:val="005D61DE"/>
    <w:rsid w:val="005D6B87"/>
    <w:rsid w:val="005D7A16"/>
    <w:rsid w:val="005D7AE3"/>
    <w:rsid w:val="005E16A4"/>
    <w:rsid w:val="005E1F54"/>
    <w:rsid w:val="005E2587"/>
    <w:rsid w:val="005E3C1C"/>
    <w:rsid w:val="005E4C4C"/>
    <w:rsid w:val="005F00C0"/>
    <w:rsid w:val="005F1E67"/>
    <w:rsid w:val="005F42DC"/>
    <w:rsid w:val="005F75F2"/>
    <w:rsid w:val="006015B9"/>
    <w:rsid w:val="00603249"/>
    <w:rsid w:val="00605A4A"/>
    <w:rsid w:val="006066E9"/>
    <w:rsid w:val="00606CB3"/>
    <w:rsid w:val="00607D49"/>
    <w:rsid w:val="006104BA"/>
    <w:rsid w:val="006107FA"/>
    <w:rsid w:val="00611158"/>
    <w:rsid w:val="00611458"/>
    <w:rsid w:val="00614A53"/>
    <w:rsid w:val="00614A7A"/>
    <w:rsid w:val="00616D58"/>
    <w:rsid w:val="0061726E"/>
    <w:rsid w:val="00620F91"/>
    <w:rsid w:val="0062228C"/>
    <w:rsid w:val="00622CD3"/>
    <w:rsid w:val="006271CC"/>
    <w:rsid w:val="006275A5"/>
    <w:rsid w:val="0063137A"/>
    <w:rsid w:val="0063439E"/>
    <w:rsid w:val="0063499E"/>
    <w:rsid w:val="00634C12"/>
    <w:rsid w:val="006351E5"/>
    <w:rsid w:val="00640624"/>
    <w:rsid w:val="00640C20"/>
    <w:rsid w:val="0064216A"/>
    <w:rsid w:val="0064246B"/>
    <w:rsid w:val="00645CA0"/>
    <w:rsid w:val="00646BF7"/>
    <w:rsid w:val="00647018"/>
    <w:rsid w:val="00651CD5"/>
    <w:rsid w:val="00657092"/>
    <w:rsid w:val="006603C1"/>
    <w:rsid w:val="0066050A"/>
    <w:rsid w:val="00660D2F"/>
    <w:rsid w:val="0066183C"/>
    <w:rsid w:val="0066370D"/>
    <w:rsid w:val="00664040"/>
    <w:rsid w:val="00666092"/>
    <w:rsid w:val="00666D56"/>
    <w:rsid w:val="00667A8B"/>
    <w:rsid w:val="00673CD5"/>
    <w:rsid w:val="00677035"/>
    <w:rsid w:val="00677931"/>
    <w:rsid w:val="00680AF4"/>
    <w:rsid w:val="00680C5E"/>
    <w:rsid w:val="0068231C"/>
    <w:rsid w:val="0068269A"/>
    <w:rsid w:val="0068329D"/>
    <w:rsid w:val="006865DE"/>
    <w:rsid w:val="00686EA3"/>
    <w:rsid w:val="00691224"/>
    <w:rsid w:val="0069142F"/>
    <w:rsid w:val="00692799"/>
    <w:rsid w:val="006932A3"/>
    <w:rsid w:val="006939AE"/>
    <w:rsid w:val="006963B6"/>
    <w:rsid w:val="0069717B"/>
    <w:rsid w:val="006A01CB"/>
    <w:rsid w:val="006A1EB9"/>
    <w:rsid w:val="006A2064"/>
    <w:rsid w:val="006A206E"/>
    <w:rsid w:val="006A3424"/>
    <w:rsid w:val="006A3C75"/>
    <w:rsid w:val="006A4278"/>
    <w:rsid w:val="006A6410"/>
    <w:rsid w:val="006B0F46"/>
    <w:rsid w:val="006B1154"/>
    <w:rsid w:val="006B132F"/>
    <w:rsid w:val="006B1F75"/>
    <w:rsid w:val="006B295F"/>
    <w:rsid w:val="006B3A99"/>
    <w:rsid w:val="006B54B2"/>
    <w:rsid w:val="006B56CD"/>
    <w:rsid w:val="006C042E"/>
    <w:rsid w:val="006C075C"/>
    <w:rsid w:val="006C17F9"/>
    <w:rsid w:val="006C26EF"/>
    <w:rsid w:val="006C5F66"/>
    <w:rsid w:val="006D0CEA"/>
    <w:rsid w:val="006D1EBD"/>
    <w:rsid w:val="006D29E1"/>
    <w:rsid w:val="006D5A68"/>
    <w:rsid w:val="006D7686"/>
    <w:rsid w:val="006E10D1"/>
    <w:rsid w:val="006E342F"/>
    <w:rsid w:val="006E3D22"/>
    <w:rsid w:val="006E5359"/>
    <w:rsid w:val="006E56F3"/>
    <w:rsid w:val="006E5726"/>
    <w:rsid w:val="006E72AD"/>
    <w:rsid w:val="006E742D"/>
    <w:rsid w:val="006F2D0E"/>
    <w:rsid w:val="006F4616"/>
    <w:rsid w:val="006F5BBA"/>
    <w:rsid w:val="006F5D8B"/>
    <w:rsid w:val="006F60E1"/>
    <w:rsid w:val="00712727"/>
    <w:rsid w:val="00714E4B"/>
    <w:rsid w:val="0071578E"/>
    <w:rsid w:val="00715F21"/>
    <w:rsid w:val="00716BA0"/>
    <w:rsid w:val="0072034E"/>
    <w:rsid w:val="00720C1E"/>
    <w:rsid w:val="0072147C"/>
    <w:rsid w:val="00721566"/>
    <w:rsid w:val="00722299"/>
    <w:rsid w:val="00722510"/>
    <w:rsid w:val="00723973"/>
    <w:rsid w:val="00723AB9"/>
    <w:rsid w:val="007250AA"/>
    <w:rsid w:val="00725B23"/>
    <w:rsid w:val="00725CEB"/>
    <w:rsid w:val="00725E5D"/>
    <w:rsid w:val="00731EF4"/>
    <w:rsid w:val="0073266B"/>
    <w:rsid w:val="00733026"/>
    <w:rsid w:val="00733AF3"/>
    <w:rsid w:val="00733B3D"/>
    <w:rsid w:val="00733EFF"/>
    <w:rsid w:val="00737F86"/>
    <w:rsid w:val="00737FAC"/>
    <w:rsid w:val="00740172"/>
    <w:rsid w:val="00744379"/>
    <w:rsid w:val="007450FF"/>
    <w:rsid w:val="007471B5"/>
    <w:rsid w:val="00747609"/>
    <w:rsid w:val="00747A95"/>
    <w:rsid w:val="00751221"/>
    <w:rsid w:val="0075514A"/>
    <w:rsid w:val="007603BA"/>
    <w:rsid w:val="0076169B"/>
    <w:rsid w:val="00762510"/>
    <w:rsid w:val="00765E58"/>
    <w:rsid w:val="007679E9"/>
    <w:rsid w:val="00770120"/>
    <w:rsid w:val="00771814"/>
    <w:rsid w:val="00771FC6"/>
    <w:rsid w:val="007727C0"/>
    <w:rsid w:val="0077359D"/>
    <w:rsid w:val="00775658"/>
    <w:rsid w:val="00775DE3"/>
    <w:rsid w:val="00776613"/>
    <w:rsid w:val="0077699E"/>
    <w:rsid w:val="00780002"/>
    <w:rsid w:val="007805B8"/>
    <w:rsid w:val="00785FBF"/>
    <w:rsid w:val="00790D1C"/>
    <w:rsid w:val="00791B75"/>
    <w:rsid w:val="007925FA"/>
    <w:rsid w:val="00793F03"/>
    <w:rsid w:val="00794896"/>
    <w:rsid w:val="007953F7"/>
    <w:rsid w:val="00797D5D"/>
    <w:rsid w:val="007A0A64"/>
    <w:rsid w:val="007A2DCE"/>
    <w:rsid w:val="007A485D"/>
    <w:rsid w:val="007A5199"/>
    <w:rsid w:val="007A59AE"/>
    <w:rsid w:val="007A664E"/>
    <w:rsid w:val="007A7451"/>
    <w:rsid w:val="007A747A"/>
    <w:rsid w:val="007B06D0"/>
    <w:rsid w:val="007B5674"/>
    <w:rsid w:val="007B5904"/>
    <w:rsid w:val="007B590F"/>
    <w:rsid w:val="007B5EE6"/>
    <w:rsid w:val="007B61EB"/>
    <w:rsid w:val="007C06D2"/>
    <w:rsid w:val="007C08A7"/>
    <w:rsid w:val="007C0F8E"/>
    <w:rsid w:val="007C1592"/>
    <w:rsid w:val="007C26B1"/>
    <w:rsid w:val="007C3186"/>
    <w:rsid w:val="007C612A"/>
    <w:rsid w:val="007D02EF"/>
    <w:rsid w:val="007D13C6"/>
    <w:rsid w:val="007D1B1E"/>
    <w:rsid w:val="007D2B56"/>
    <w:rsid w:val="007D2B78"/>
    <w:rsid w:val="007D404A"/>
    <w:rsid w:val="007D4872"/>
    <w:rsid w:val="007E4A53"/>
    <w:rsid w:val="007E5411"/>
    <w:rsid w:val="007E5C0A"/>
    <w:rsid w:val="007E7ABF"/>
    <w:rsid w:val="007F351D"/>
    <w:rsid w:val="007F5178"/>
    <w:rsid w:val="007F52D1"/>
    <w:rsid w:val="007F6C47"/>
    <w:rsid w:val="007F7304"/>
    <w:rsid w:val="007F7A35"/>
    <w:rsid w:val="008000FA"/>
    <w:rsid w:val="00800770"/>
    <w:rsid w:val="008010EE"/>
    <w:rsid w:val="00801FC3"/>
    <w:rsid w:val="0080256E"/>
    <w:rsid w:val="00802B70"/>
    <w:rsid w:val="00803183"/>
    <w:rsid w:val="00803404"/>
    <w:rsid w:val="00804B31"/>
    <w:rsid w:val="008058CE"/>
    <w:rsid w:val="00806790"/>
    <w:rsid w:val="008075F2"/>
    <w:rsid w:val="00807914"/>
    <w:rsid w:val="00812075"/>
    <w:rsid w:val="008122A3"/>
    <w:rsid w:val="008124F5"/>
    <w:rsid w:val="00812BFD"/>
    <w:rsid w:val="00814E6B"/>
    <w:rsid w:val="0081503C"/>
    <w:rsid w:val="0081665B"/>
    <w:rsid w:val="008174ED"/>
    <w:rsid w:val="00820D54"/>
    <w:rsid w:val="00821495"/>
    <w:rsid w:val="00824836"/>
    <w:rsid w:val="008249D0"/>
    <w:rsid w:val="00825379"/>
    <w:rsid w:val="00826C59"/>
    <w:rsid w:val="00827FBC"/>
    <w:rsid w:val="00831CAF"/>
    <w:rsid w:val="00832D0F"/>
    <w:rsid w:val="008409DD"/>
    <w:rsid w:val="00842FC1"/>
    <w:rsid w:val="0084335F"/>
    <w:rsid w:val="008435B0"/>
    <w:rsid w:val="00843E7C"/>
    <w:rsid w:val="00845D8E"/>
    <w:rsid w:val="008462FA"/>
    <w:rsid w:val="00847759"/>
    <w:rsid w:val="00847E81"/>
    <w:rsid w:val="00853D3E"/>
    <w:rsid w:val="0085437F"/>
    <w:rsid w:val="00854438"/>
    <w:rsid w:val="0085503C"/>
    <w:rsid w:val="00855420"/>
    <w:rsid w:val="00855915"/>
    <w:rsid w:val="00856649"/>
    <w:rsid w:val="00857B98"/>
    <w:rsid w:val="00860050"/>
    <w:rsid w:val="00860DA6"/>
    <w:rsid w:val="00861BEA"/>
    <w:rsid w:val="00861BFA"/>
    <w:rsid w:val="00861E80"/>
    <w:rsid w:val="00864059"/>
    <w:rsid w:val="00864721"/>
    <w:rsid w:val="00865336"/>
    <w:rsid w:val="00867B6D"/>
    <w:rsid w:val="00867BC4"/>
    <w:rsid w:val="00867D9D"/>
    <w:rsid w:val="00867FD7"/>
    <w:rsid w:val="00870CF2"/>
    <w:rsid w:val="008717BE"/>
    <w:rsid w:val="008719CB"/>
    <w:rsid w:val="00871B3E"/>
    <w:rsid w:val="00873C93"/>
    <w:rsid w:val="0087467F"/>
    <w:rsid w:val="00877978"/>
    <w:rsid w:val="00881337"/>
    <w:rsid w:val="00882C25"/>
    <w:rsid w:val="0088331E"/>
    <w:rsid w:val="0088495C"/>
    <w:rsid w:val="00886899"/>
    <w:rsid w:val="00886F14"/>
    <w:rsid w:val="00887255"/>
    <w:rsid w:val="00887512"/>
    <w:rsid w:val="00890972"/>
    <w:rsid w:val="00891023"/>
    <w:rsid w:val="008941D9"/>
    <w:rsid w:val="0089532E"/>
    <w:rsid w:val="00896286"/>
    <w:rsid w:val="008A1030"/>
    <w:rsid w:val="008A2922"/>
    <w:rsid w:val="008A39ED"/>
    <w:rsid w:val="008A4172"/>
    <w:rsid w:val="008A60DE"/>
    <w:rsid w:val="008B075B"/>
    <w:rsid w:val="008B129F"/>
    <w:rsid w:val="008B1F01"/>
    <w:rsid w:val="008B33D8"/>
    <w:rsid w:val="008B3812"/>
    <w:rsid w:val="008B3BF7"/>
    <w:rsid w:val="008B3C47"/>
    <w:rsid w:val="008B408A"/>
    <w:rsid w:val="008B44AE"/>
    <w:rsid w:val="008B6DAA"/>
    <w:rsid w:val="008C3320"/>
    <w:rsid w:val="008C69E0"/>
    <w:rsid w:val="008C73D2"/>
    <w:rsid w:val="008C73E0"/>
    <w:rsid w:val="008D688E"/>
    <w:rsid w:val="008D73BC"/>
    <w:rsid w:val="008D74D0"/>
    <w:rsid w:val="008E0AE0"/>
    <w:rsid w:val="008E22E1"/>
    <w:rsid w:val="008E2780"/>
    <w:rsid w:val="008E3CE5"/>
    <w:rsid w:val="008E47CF"/>
    <w:rsid w:val="008E5E3B"/>
    <w:rsid w:val="008E5F95"/>
    <w:rsid w:val="008F0751"/>
    <w:rsid w:val="008F2164"/>
    <w:rsid w:val="008F3866"/>
    <w:rsid w:val="008F4E80"/>
    <w:rsid w:val="008F63F0"/>
    <w:rsid w:val="00904F05"/>
    <w:rsid w:val="00905640"/>
    <w:rsid w:val="0090582C"/>
    <w:rsid w:val="00905B54"/>
    <w:rsid w:val="00907737"/>
    <w:rsid w:val="009079D4"/>
    <w:rsid w:val="00913182"/>
    <w:rsid w:val="00921F9D"/>
    <w:rsid w:val="00924DA6"/>
    <w:rsid w:val="00926C95"/>
    <w:rsid w:val="009325CF"/>
    <w:rsid w:val="00932B8D"/>
    <w:rsid w:val="009338F2"/>
    <w:rsid w:val="009339B8"/>
    <w:rsid w:val="009344F0"/>
    <w:rsid w:val="00936679"/>
    <w:rsid w:val="00936F24"/>
    <w:rsid w:val="00936FFB"/>
    <w:rsid w:val="00937D63"/>
    <w:rsid w:val="009418A0"/>
    <w:rsid w:val="009449E0"/>
    <w:rsid w:val="00945BCB"/>
    <w:rsid w:val="00946452"/>
    <w:rsid w:val="0094714A"/>
    <w:rsid w:val="009523A9"/>
    <w:rsid w:val="00952562"/>
    <w:rsid w:val="00953308"/>
    <w:rsid w:val="009535B6"/>
    <w:rsid w:val="00953D22"/>
    <w:rsid w:val="00954021"/>
    <w:rsid w:val="00954439"/>
    <w:rsid w:val="00957F0C"/>
    <w:rsid w:val="00960C91"/>
    <w:rsid w:val="00960E1F"/>
    <w:rsid w:val="009618FF"/>
    <w:rsid w:val="00961C5C"/>
    <w:rsid w:val="0096353F"/>
    <w:rsid w:val="00964AC3"/>
    <w:rsid w:val="00967C8E"/>
    <w:rsid w:val="00971BC2"/>
    <w:rsid w:val="00972089"/>
    <w:rsid w:val="0097520B"/>
    <w:rsid w:val="00981B69"/>
    <w:rsid w:val="009842F5"/>
    <w:rsid w:val="00986A1B"/>
    <w:rsid w:val="00987AAA"/>
    <w:rsid w:val="00990082"/>
    <w:rsid w:val="00991483"/>
    <w:rsid w:val="0099186B"/>
    <w:rsid w:val="00994B64"/>
    <w:rsid w:val="00996058"/>
    <w:rsid w:val="00996097"/>
    <w:rsid w:val="0099740A"/>
    <w:rsid w:val="009A0BB3"/>
    <w:rsid w:val="009A163E"/>
    <w:rsid w:val="009A1B4E"/>
    <w:rsid w:val="009A3B35"/>
    <w:rsid w:val="009A57DA"/>
    <w:rsid w:val="009A5D81"/>
    <w:rsid w:val="009A6C73"/>
    <w:rsid w:val="009B09E9"/>
    <w:rsid w:val="009B454B"/>
    <w:rsid w:val="009B5166"/>
    <w:rsid w:val="009C053B"/>
    <w:rsid w:val="009C15BA"/>
    <w:rsid w:val="009C2DC4"/>
    <w:rsid w:val="009C496D"/>
    <w:rsid w:val="009C5E48"/>
    <w:rsid w:val="009C60B9"/>
    <w:rsid w:val="009C77DD"/>
    <w:rsid w:val="009C7800"/>
    <w:rsid w:val="009D1432"/>
    <w:rsid w:val="009D2F7C"/>
    <w:rsid w:val="009D34D5"/>
    <w:rsid w:val="009D5336"/>
    <w:rsid w:val="009D68A3"/>
    <w:rsid w:val="009E5898"/>
    <w:rsid w:val="009E7E24"/>
    <w:rsid w:val="009F0353"/>
    <w:rsid w:val="009F0F12"/>
    <w:rsid w:val="009F1115"/>
    <w:rsid w:val="009F2017"/>
    <w:rsid w:val="009F2669"/>
    <w:rsid w:val="009F3524"/>
    <w:rsid w:val="009F41AF"/>
    <w:rsid w:val="009F4365"/>
    <w:rsid w:val="009F4906"/>
    <w:rsid w:val="009F4A6E"/>
    <w:rsid w:val="009F6136"/>
    <w:rsid w:val="009F6668"/>
    <w:rsid w:val="00A008F4"/>
    <w:rsid w:val="00A012AA"/>
    <w:rsid w:val="00A040A0"/>
    <w:rsid w:val="00A045DD"/>
    <w:rsid w:val="00A04B15"/>
    <w:rsid w:val="00A05500"/>
    <w:rsid w:val="00A10722"/>
    <w:rsid w:val="00A11594"/>
    <w:rsid w:val="00A11787"/>
    <w:rsid w:val="00A11C81"/>
    <w:rsid w:val="00A122CC"/>
    <w:rsid w:val="00A1245C"/>
    <w:rsid w:val="00A12815"/>
    <w:rsid w:val="00A1513F"/>
    <w:rsid w:val="00A2016E"/>
    <w:rsid w:val="00A201AE"/>
    <w:rsid w:val="00A2022F"/>
    <w:rsid w:val="00A20E82"/>
    <w:rsid w:val="00A22278"/>
    <w:rsid w:val="00A22B26"/>
    <w:rsid w:val="00A2390D"/>
    <w:rsid w:val="00A2398F"/>
    <w:rsid w:val="00A23B8A"/>
    <w:rsid w:val="00A24258"/>
    <w:rsid w:val="00A24AF3"/>
    <w:rsid w:val="00A24D5C"/>
    <w:rsid w:val="00A25978"/>
    <w:rsid w:val="00A279EA"/>
    <w:rsid w:val="00A30295"/>
    <w:rsid w:val="00A31324"/>
    <w:rsid w:val="00A31B27"/>
    <w:rsid w:val="00A31D3E"/>
    <w:rsid w:val="00A32BC3"/>
    <w:rsid w:val="00A338DC"/>
    <w:rsid w:val="00A34780"/>
    <w:rsid w:val="00A34CAE"/>
    <w:rsid w:val="00A36624"/>
    <w:rsid w:val="00A445B9"/>
    <w:rsid w:val="00A445BA"/>
    <w:rsid w:val="00A44DFF"/>
    <w:rsid w:val="00A45587"/>
    <w:rsid w:val="00A467AC"/>
    <w:rsid w:val="00A46AB6"/>
    <w:rsid w:val="00A471BF"/>
    <w:rsid w:val="00A51D02"/>
    <w:rsid w:val="00A51D34"/>
    <w:rsid w:val="00A53A5B"/>
    <w:rsid w:val="00A53CC3"/>
    <w:rsid w:val="00A577B3"/>
    <w:rsid w:val="00A579DB"/>
    <w:rsid w:val="00A60EF3"/>
    <w:rsid w:val="00A61421"/>
    <w:rsid w:val="00A6183A"/>
    <w:rsid w:val="00A61AAE"/>
    <w:rsid w:val="00A62E88"/>
    <w:rsid w:val="00A63C2B"/>
    <w:rsid w:val="00A65425"/>
    <w:rsid w:val="00A709C3"/>
    <w:rsid w:val="00A71432"/>
    <w:rsid w:val="00A72503"/>
    <w:rsid w:val="00A75269"/>
    <w:rsid w:val="00A76733"/>
    <w:rsid w:val="00A76F09"/>
    <w:rsid w:val="00A80C56"/>
    <w:rsid w:val="00A827F5"/>
    <w:rsid w:val="00A82CEC"/>
    <w:rsid w:val="00A82D68"/>
    <w:rsid w:val="00A83246"/>
    <w:rsid w:val="00A841A2"/>
    <w:rsid w:val="00A86B24"/>
    <w:rsid w:val="00A870C2"/>
    <w:rsid w:val="00A902CC"/>
    <w:rsid w:val="00A908DD"/>
    <w:rsid w:val="00A9095C"/>
    <w:rsid w:val="00A92116"/>
    <w:rsid w:val="00A92604"/>
    <w:rsid w:val="00A927D2"/>
    <w:rsid w:val="00A93BE0"/>
    <w:rsid w:val="00A947B8"/>
    <w:rsid w:val="00A94CC5"/>
    <w:rsid w:val="00A94CE2"/>
    <w:rsid w:val="00A95F59"/>
    <w:rsid w:val="00A974DE"/>
    <w:rsid w:val="00AA1140"/>
    <w:rsid w:val="00AA1600"/>
    <w:rsid w:val="00AA21F3"/>
    <w:rsid w:val="00AA252A"/>
    <w:rsid w:val="00AA39E3"/>
    <w:rsid w:val="00AA44A6"/>
    <w:rsid w:val="00AA57EB"/>
    <w:rsid w:val="00AA6889"/>
    <w:rsid w:val="00AA7608"/>
    <w:rsid w:val="00AB0792"/>
    <w:rsid w:val="00AB19EE"/>
    <w:rsid w:val="00AB241D"/>
    <w:rsid w:val="00AB2F43"/>
    <w:rsid w:val="00AB3FFC"/>
    <w:rsid w:val="00AB41C2"/>
    <w:rsid w:val="00AB647E"/>
    <w:rsid w:val="00AB6BA9"/>
    <w:rsid w:val="00AC0C10"/>
    <w:rsid w:val="00AC3DE1"/>
    <w:rsid w:val="00AC54BF"/>
    <w:rsid w:val="00AD1125"/>
    <w:rsid w:val="00AD1919"/>
    <w:rsid w:val="00AD2B51"/>
    <w:rsid w:val="00AD3174"/>
    <w:rsid w:val="00AD3E54"/>
    <w:rsid w:val="00AD409E"/>
    <w:rsid w:val="00AD45C6"/>
    <w:rsid w:val="00AD45D3"/>
    <w:rsid w:val="00AD5D64"/>
    <w:rsid w:val="00AD6DAD"/>
    <w:rsid w:val="00AD7DF1"/>
    <w:rsid w:val="00AE06FB"/>
    <w:rsid w:val="00AE0B41"/>
    <w:rsid w:val="00AE1104"/>
    <w:rsid w:val="00AE2397"/>
    <w:rsid w:val="00AE2789"/>
    <w:rsid w:val="00AE2C14"/>
    <w:rsid w:val="00AE41C7"/>
    <w:rsid w:val="00AE58CA"/>
    <w:rsid w:val="00AE5966"/>
    <w:rsid w:val="00AE5C84"/>
    <w:rsid w:val="00AF1470"/>
    <w:rsid w:val="00AF21AC"/>
    <w:rsid w:val="00AF29E9"/>
    <w:rsid w:val="00AF3D47"/>
    <w:rsid w:val="00AF3D7E"/>
    <w:rsid w:val="00AF5C47"/>
    <w:rsid w:val="00AF69A1"/>
    <w:rsid w:val="00B00104"/>
    <w:rsid w:val="00B00EB0"/>
    <w:rsid w:val="00B027F4"/>
    <w:rsid w:val="00B02B05"/>
    <w:rsid w:val="00B03B00"/>
    <w:rsid w:val="00B046B3"/>
    <w:rsid w:val="00B04A53"/>
    <w:rsid w:val="00B052BC"/>
    <w:rsid w:val="00B05656"/>
    <w:rsid w:val="00B06D13"/>
    <w:rsid w:val="00B06F18"/>
    <w:rsid w:val="00B075C9"/>
    <w:rsid w:val="00B07F91"/>
    <w:rsid w:val="00B10E85"/>
    <w:rsid w:val="00B11A66"/>
    <w:rsid w:val="00B12733"/>
    <w:rsid w:val="00B13827"/>
    <w:rsid w:val="00B1387C"/>
    <w:rsid w:val="00B16F9F"/>
    <w:rsid w:val="00B20A67"/>
    <w:rsid w:val="00B21D94"/>
    <w:rsid w:val="00B22673"/>
    <w:rsid w:val="00B23993"/>
    <w:rsid w:val="00B23E37"/>
    <w:rsid w:val="00B301F3"/>
    <w:rsid w:val="00B3394D"/>
    <w:rsid w:val="00B3460D"/>
    <w:rsid w:val="00B34FCA"/>
    <w:rsid w:val="00B35051"/>
    <w:rsid w:val="00B35783"/>
    <w:rsid w:val="00B36D7A"/>
    <w:rsid w:val="00B42E5F"/>
    <w:rsid w:val="00B43375"/>
    <w:rsid w:val="00B43868"/>
    <w:rsid w:val="00B43BA8"/>
    <w:rsid w:val="00B44DB6"/>
    <w:rsid w:val="00B46A1A"/>
    <w:rsid w:val="00B46D6D"/>
    <w:rsid w:val="00B50243"/>
    <w:rsid w:val="00B51FAD"/>
    <w:rsid w:val="00B53252"/>
    <w:rsid w:val="00B55A83"/>
    <w:rsid w:val="00B566E6"/>
    <w:rsid w:val="00B574B8"/>
    <w:rsid w:val="00B61680"/>
    <w:rsid w:val="00B632B0"/>
    <w:rsid w:val="00B64A72"/>
    <w:rsid w:val="00B6502D"/>
    <w:rsid w:val="00B652FC"/>
    <w:rsid w:val="00B67759"/>
    <w:rsid w:val="00B67A92"/>
    <w:rsid w:val="00B72295"/>
    <w:rsid w:val="00B72642"/>
    <w:rsid w:val="00B743B3"/>
    <w:rsid w:val="00B74DB5"/>
    <w:rsid w:val="00B75A05"/>
    <w:rsid w:val="00B75DD2"/>
    <w:rsid w:val="00B76B45"/>
    <w:rsid w:val="00B80519"/>
    <w:rsid w:val="00B80A3A"/>
    <w:rsid w:val="00B80DAE"/>
    <w:rsid w:val="00B8245F"/>
    <w:rsid w:val="00B82D2C"/>
    <w:rsid w:val="00B83C03"/>
    <w:rsid w:val="00B83F3B"/>
    <w:rsid w:val="00B83F54"/>
    <w:rsid w:val="00B85657"/>
    <w:rsid w:val="00B85A7F"/>
    <w:rsid w:val="00B86CA5"/>
    <w:rsid w:val="00B90DF3"/>
    <w:rsid w:val="00B93D0F"/>
    <w:rsid w:val="00B9430B"/>
    <w:rsid w:val="00B95419"/>
    <w:rsid w:val="00B9563A"/>
    <w:rsid w:val="00B95696"/>
    <w:rsid w:val="00B9632B"/>
    <w:rsid w:val="00B97CEE"/>
    <w:rsid w:val="00BA392A"/>
    <w:rsid w:val="00BA452C"/>
    <w:rsid w:val="00BA4C90"/>
    <w:rsid w:val="00BA52E4"/>
    <w:rsid w:val="00BA550A"/>
    <w:rsid w:val="00BA5B00"/>
    <w:rsid w:val="00BA6255"/>
    <w:rsid w:val="00BB0526"/>
    <w:rsid w:val="00BB3401"/>
    <w:rsid w:val="00BB3660"/>
    <w:rsid w:val="00BB36BB"/>
    <w:rsid w:val="00BB5420"/>
    <w:rsid w:val="00BB585B"/>
    <w:rsid w:val="00BB78DF"/>
    <w:rsid w:val="00BB7FEA"/>
    <w:rsid w:val="00BC12B0"/>
    <w:rsid w:val="00BC344B"/>
    <w:rsid w:val="00BC420B"/>
    <w:rsid w:val="00BC4C5A"/>
    <w:rsid w:val="00BC52B5"/>
    <w:rsid w:val="00BC55A6"/>
    <w:rsid w:val="00BC61D5"/>
    <w:rsid w:val="00BC678D"/>
    <w:rsid w:val="00BC67CA"/>
    <w:rsid w:val="00BC7817"/>
    <w:rsid w:val="00BD0F82"/>
    <w:rsid w:val="00BD106F"/>
    <w:rsid w:val="00BD231C"/>
    <w:rsid w:val="00BD79C2"/>
    <w:rsid w:val="00BD7C5D"/>
    <w:rsid w:val="00BE06B1"/>
    <w:rsid w:val="00BE1A95"/>
    <w:rsid w:val="00BE1CCB"/>
    <w:rsid w:val="00BE2E94"/>
    <w:rsid w:val="00BE31E0"/>
    <w:rsid w:val="00BE479B"/>
    <w:rsid w:val="00BE5D86"/>
    <w:rsid w:val="00BE7C82"/>
    <w:rsid w:val="00BF112F"/>
    <w:rsid w:val="00BF126E"/>
    <w:rsid w:val="00BF1984"/>
    <w:rsid w:val="00BF28FC"/>
    <w:rsid w:val="00BF5776"/>
    <w:rsid w:val="00BF5910"/>
    <w:rsid w:val="00BF5CA3"/>
    <w:rsid w:val="00C00909"/>
    <w:rsid w:val="00C024BC"/>
    <w:rsid w:val="00C0256E"/>
    <w:rsid w:val="00C03505"/>
    <w:rsid w:val="00C03E73"/>
    <w:rsid w:val="00C0618C"/>
    <w:rsid w:val="00C07DE7"/>
    <w:rsid w:val="00C10A8B"/>
    <w:rsid w:val="00C10D8C"/>
    <w:rsid w:val="00C1192D"/>
    <w:rsid w:val="00C123A1"/>
    <w:rsid w:val="00C12F98"/>
    <w:rsid w:val="00C142C8"/>
    <w:rsid w:val="00C14D2D"/>
    <w:rsid w:val="00C14F97"/>
    <w:rsid w:val="00C14FB0"/>
    <w:rsid w:val="00C160CF"/>
    <w:rsid w:val="00C22184"/>
    <w:rsid w:val="00C222E9"/>
    <w:rsid w:val="00C23A97"/>
    <w:rsid w:val="00C23D8B"/>
    <w:rsid w:val="00C25729"/>
    <w:rsid w:val="00C25B70"/>
    <w:rsid w:val="00C31277"/>
    <w:rsid w:val="00C31AC9"/>
    <w:rsid w:val="00C31BD5"/>
    <w:rsid w:val="00C31F47"/>
    <w:rsid w:val="00C40250"/>
    <w:rsid w:val="00C40967"/>
    <w:rsid w:val="00C40B59"/>
    <w:rsid w:val="00C41245"/>
    <w:rsid w:val="00C4228F"/>
    <w:rsid w:val="00C44143"/>
    <w:rsid w:val="00C45D15"/>
    <w:rsid w:val="00C46C92"/>
    <w:rsid w:val="00C51067"/>
    <w:rsid w:val="00C5264E"/>
    <w:rsid w:val="00C52A4B"/>
    <w:rsid w:val="00C53581"/>
    <w:rsid w:val="00C538A7"/>
    <w:rsid w:val="00C561F1"/>
    <w:rsid w:val="00C57C69"/>
    <w:rsid w:val="00C6000C"/>
    <w:rsid w:val="00C61373"/>
    <w:rsid w:val="00C61AC9"/>
    <w:rsid w:val="00C6319B"/>
    <w:rsid w:val="00C63251"/>
    <w:rsid w:val="00C647B2"/>
    <w:rsid w:val="00C66572"/>
    <w:rsid w:val="00C6687B"/>
    <w:rsid w:val="00C66C13"/>
    <w:rsid w:val="00C72F2B"/>
    <w:rsid w:val="00C764BF"/>
    <w:rsid w:val="00C80D35"/>
    <w:rsid w:val="00C82493"/>
    <w:rsid w:val="00C83AD2"/>
    <w:rsid w:val="00C84734"/>
    <w:rsid w:val="00C8497C"/>
    <w:rsid w:val="00C863EC"/>
    <w:rsid w:val="00C86A65"/>
    <w:rsid w:val="00C873F1"/>
    <w:rsid w:val="00C93055"/>
    <w:rsid w:val="00C94459"/>
    <w:rsid w:val="00C97F20"/>
    <w:rsid w:val="00CA012B"/>
    <w:rsid w:val="00CA171C"/>
    <w:rsid w:val="00CA1A2A"/>
    <w:rsid w:val="00CA294A"/>
    <w:rsid w:val="00CA3825"/>
    <w:rsid w:val="00CA68A8"/>
    <w:rsid w:val="00CB11E7"/>
    <w:rsid w:val="00CB3666"/>
    <w:rsid w:val="00CB539F"/>
    <w:rsid w:val="00CB6B5C"/>
    <w:rsid w:val="00CB6D9A"/>
    <w:rsid w:val="00CB7901"/>
    <w:rsid w:val="00CB7F11"/>
    <w:rsid w:val="00CC0803"/>
    <w:rsid w:val="00CC1241"/>
    <w:rsid w:val="00CC2322"/>
    <w:rsid w:val="00CC2606"/>
    <w:rsid w:val="00CC26CA"/>
    <w:rsid w:val="00CC473C"/>
    <w:rsid w:val="00CC484D"/>
    <w:rsid w:val="00CC697B"/>
    <w:rsid w:val="00CD0BFD"/>
    <w:rsid w:val="00CD470C"/>
    <w:rsid w:val="00CD7931"/>
    <w:rsid w:val="00CD7BCC"/>
    <w:rsid w:val="00CD7D77"/>
    <w:rsid w:val="00CE306C"/>
    <w:rsid w:val="00CE4D01"/>
    <w:rsid w:val="00CE6495"/>
    <w:rsid w:val="00CE6886"/>
    <w:rsid w:val="00CE7465"/>
    <w:rsid w:val="00CF12D7"/>
    <w:rsid w:val="00CF16A4"/>
    <w:rsid w:val="00CF2771"/>
    <w:rsid w:val="00CF39E2"/>
    <w:rsid w:val="00CF6303"/>
    <w:rsid w:val="00CF7645"/>
    <w:rsid w:val="00D0079E"/>
    <w:rsid w:val="00D00C57"/>
    <w:rsid w:val="00D01366"/>
    <w:rsid w:val="00D01B6C"/>
    <w:rsid w:val="00D02E69"/>
    <w:rsid w:val="00D045C0"/>
    <w:rsid w:val="00D04692"/>
    <w:rsid w:val="00D06340"/>
    <w:rsid w:val="00D07CF7"/>
    <w:rsid w:val="00D11439"/>
    <w:rsid w:val="00D142F8"/>
    <w:rsid w:val="00D175C3"/>
    <w:rsid w:val="00D20DD5"/>
    <w:rsid w:val="00D2128A"/>
    <w:rsid w:val="00D22813"/>
    <w:rsid w:val="00D2460F"/>
    <w:rsid w:val="00D301D1"/>
    <w:rsid w:val="00D30AD6"/>
    <w:rsid w:val="00D30BA2"/>
    <w:rsid w:val="00D3204D"/>
    <w:rsid w:val="00D325CD"/>
    <w:rsid w:val="00D33039"/>
    <w:rsid w:val="00D33273"/>
    <w:rsid w:val="00D407B0"/>
    <w:rsid w:val="00D418A9"/>
    <w:rsid w:val="00D43777"/>
    <w:rsid w:val="00D4453F"/>
    <w:rsid w:val="00D46E9C"/>
    <w:rsid w:val="00D46EEF"/>
    <w:rsid w:val="00D47DBB"/>
    <w:rsid w:val="00D50CC2"/>
    <w:rsid w:val="00D5105F"/>
    <w:rsid w:val="00D517E0"/>
    <w:rsid w:val="00D51B48"/>
    <w:rsid w:val="00D548A0"/>
    <w:rsid w:val="00D559CA"/>
    <w:rsid w:val="00D563B5"/>
    <w:rsid w:val="00D56451"/>
    <w:rsid w:val="00D56A7D"/>
    <w:rsid w:val="00D576D7"/>
    <w:rsid w:val="00D57E31"/>
    <w:rsid w:val="00D6150D"/>
    <w:rsid w:val="00D63099"/>
    <w:rsid w:val="00D6739E"/>
    <w:rsid w:val="00D67857"/>
    <w:rsid w:val="00D67D8D"/>
    <w:rsid w:val="00D735B0"/>
    <w:rsid w:val="00D80347"/>
    <w:rsid w:val="00D80C7D"/>
    <w:rsid w:val="00D837E3"/>
    <w:rsid w:val="00D8520B"/>
    <w:rsid w:val="00D87A90"/>
    <w:rsid w:val="00D90456"/>
    <w:rsid w:val="00D904C1"/>
    <w:rsid w:val="00D90EBA"/>
    <w:rsid w:val="00D90F5A"/>
    <w:rsid w:val="00D95345"/>
    <w:rsid w:val="00D96281"/>
    <w:rsid w:val="00DA0A5C"/>
    <w:rsid w:val="00DA198D"/>
    <w:rsid w:val="00DA296B"/>
    <w:rsid w:val="00DA407D"/>
    <w:rsid w:val="00DA43DD"/>
    <w:rsid w:val="00DA5005"/>
    <w:rsid w:val="00DA6EE2"/>
    <w:rsid w:val="00DA76B5"/>
    <w:rsid w:val="00DA7E37"/>
    <w:rsid w:val="00DB04A8"/>
    <w:rsid w:val="00DB07BA"/>
    <w:rsid w:val="00DB48DC"/>
    <w:rsid w:val="00DB4984"/>
    <w:rsid w:val="00DB5D6B"/>
    <w:rsid w:val="00DB61DE"/>
    <w:rsid w:val="00DB6592"/>
    <w:rsid w:val="00DB702F"/>
    <w:rsid w:val="00DB71E9"/>
    <w:rsid w:val="00DC09C1"/>
    <w:rsid w:val="00DC3BF0"/>
    <w:rsid w:val="00DC465E"/>
    <w:rsid w:val="00DC46F8"/>
    <w:rsid w:val="00DC54BC"/>
    <w:rsid w:val="00DC6739"/>
    <w:rsid w:val="00DC6FE0"/>
    <w:rsid w:val="00DC7152"/>
    <w:rsid w:val="00DD53C0"/>
    <w:rsid w:val="00DD5723"/>
    <w:rsid w:val="00DD5B63"/>
    <w:rsid w:val="00DD69C7"/>
    <w:rsid w:val="00DE04BD"/>
    <w:rsid w:val="00DE0AEE"/>
    <w:rsid w:val="00DE1E5D"/>
    <w:rsid w:val="00DE4068"/>
    <w:rsid w:val="00DE4E5B"/>
    <w:rsid w:val="00DE5028"/>
    <w:rsid w:val="00DE622F"/>
    <w:rsid w:val="00DE715D"/>
    <w:rsid w:val="00DF1F2A"/>
    <w:rsid w:val="00DF301B"/>
    <w:rsid w:val="00DF5E08"/>
    <w:rsid w:val="00DF697E"/>
    <w:rsid w:val="00DF6F76"/>
    <w:rsid w:val="00DF7086"/>
    <w:rsid w:val="00DF74DE"/>
    <w:rsid w:val="00DF7BD7"/>
    <w:rsid w:val="00E0076E"/>
    <w:rsid w:val="00E00EA8"/>
    <w:rsid w:val="00E026B2"/>
    <w:rsid w:val="00E04476"/>
    <w:rsid w:val="00E05F2E"/>
    <w:rsid w:val="00E0626A"/>
    <w:rsid w:val="00E11253"/>
    <w:rsid w:val="00E118E9"/>
    <w:rsid w:val="00E13E51"/>
    <w:rsid w:val="00E169FB"/>
    <w:rsid w:val="00E16E6C"/>
    <w:rsid w:val="00E16F19"/>
    <w:rsid w:val="00E17B1E"/>
    <w:rsid w:val="00E209D7"/>
    <w:rsid w:val="00E2308F"/>
    <w:rsid w:val="00E23C69"/>
    <w:rsid w:val="00E25502"/>
    <w:rsid w:val="00E260C1"/>
    <w:rsid w:val="00E277F1"/>
    <w:rsid w:val="00E279C4"/>
    <w:rsid w:val="00E27EC0"/>
    <w:rsid w:val="00E31881"/>
    <w:rsid w:val="00E319E5"/>
    <w:rsid w:val="00E33E6A"/>
    <w:rsid w:val="00E3412D"/>
    <w:rsid w:val="00E34630"/>
    <w:rsid w:val="00E35144"/>
    <w:rsid w:val="00E369F2"/>
    <w:rsid w:val="00E44A8E"/>
    <w:rsid w:val="00E4541F"/>
    <w:rsid w:val="00E46459"/>
    <w:rsid w:val="00E476C7"/>
    <w:rsid w:val="00E510FE"/>
    <w:rsid w:val="00E52273"/>
    <w:rsid w:val="00E5240C"/>
    <w:rsid w:val="00E524E5"/>
    <w:rsid w:val="00E543C4"/>
    <w:rsid w:val="00E5522F"/>
    <w:rsid w:val="00E55E35"/>
    <w:rsid w:val="00E61352"/>
    <w:rsid w:val="00E6379B"/>
    <w:rsid w:val="00E64C31"/>
    <w:rsid w:val="00E655B4"/>
    <w:rsid w:val="00E65B6F"/>
    <w:rsid w:val="00E67892"/>
    <w:rsid w:val="00E71EC2"/>
    <w:rsid w:val="00E73A2A"/>
    <w:rsid w:val="00E73AC4"/>
    <w:rsid w:val="00E74929"/>
    <w:rsid w:val="00E80092"/>
    <w:rsid w:val="00E823C4"/>
    <w:rsid w:val="00E83733"/>
    <w:rsid w:val="00E841F3"/>
    <w:rsid w:val="00E84533"/>
    <w:rsid w:val="00E87508"/>
    <w:rsid w:val="00E92BC6"/>
    <w:rsid w:val="00E936B4"/>
    <w:rsid w:val="00E95622"/>
    <w:rsid w:val="00E96303"/>
    <w:rsid w:val="00E96EC8"/>
    <w:rsid w:val="00E97EF0"/>
    <w:rsid w:val="00EA095B"/>
    <w:rsid w:val="00EA0D86"/>
    <w:rsid w:val="00EA1CF5"/>
    <w:rsid w:val="00EA291F"/>
    <w:rsid w:val="00EA29C8"/>
    <w:rsid w:val="00EA4FD1"/>
    <w:rsid w:val="00EA6FE9"/>
    <w:rsid w:val="00EB1212"/>
    <w:rsid w:val="00EB1230"/>
    <w:rsid w:val="00EB12A1"/>
    <w:rsid w:val="00EB2DBD"/>
    <w:rsid w:val="00EB454E"/>
    <w:rsid w:val="00EB66B1"/>
    <w:rsid w:val="00EB6A60"/>
    <w:rsid w:val="00EB726F"/>
    <w:rsid w:val="00EB7CB0"/>
    <w:rsid w:val="00EC19D4"/>
    <w:rsid w:val="00EC4F21"/>
    <w:rsid w:val="00EC53F7"/>
    <w:rsid w:val="00EC739A"/>
    <w:rsid w:val="00ED1877"/>
    <w:rsid w:val="00ED2779"/>
    <w:rsid w:val="00ED3317"/>
    <w:rsid w:val="00ED3B4E"/>
    <w:rsid w:val="00ED5CBC"/>
    <w:rsid w:val="00ED6491"/>
    <w:rsid w:val="00EE09EF"/>
    <w:rsid w:val="00EE47DE"/>
    <w:rsid w:val="00EE4A43"/>
    <w:rsid w:val="00EE5C0E"/>
    <w:rsid w:val="00EE6036"/>
    <w:rsid w:val="00EF0642"/>
    <w:rsid w:val="00EF198B"/>
    <w:rsid w:val="00EF2304"/>
    <w:rsid w:val="00EF4EE2"/>
    <w:rsid w:val="00EF5E9B"/>
    <w:rsid w:val="00F00401"/>
    <w:rsid w:val="00F013FF"/>
    <w:rsid w:val="00F0378B"/>
    <w:rsid w:val="00F0580A"/>
    <w:rsid w:val="00F061B6"/>
    <w:rsid w:val="00F10229"/>
    <w:rsid w:val="00F112A9"/>
    <w:rsid w:val="00F12F49"/>
    <w:rsid w:val="00F12F57"/>
    <w:rsid w:val="00F13909"/>
    <w:rsid w:val="00F1538E"/>
    <w:rsid w:val="00F17947"/>
    <w:rsid w:val="00F209FE"/>
    <w:rsid w:val="00F2244B"/>
    <w:rsid w:val="00F2265F"/>
    <w:rsid w:val="00F239D3"/>
    <w:rsid w:val="00F24591"/>
    <w:rsid w:val="00F25E8B"/>
    <w:rsid w:val="00F265E3"/>
    <w:rsid w:val="00F309E9"/>
    <w:rsid w:val="00F31A5E"/>
    <w:rsid w:val="00F34F65"/>
    <w:rsid w:val="00F35847"/>
    <w:rsid w:val="00F35DF6"/>
    <w:rsid w:val="00F41DC4"/>
    <w:rsid w:val="00F42D3F"/>
    <w:rsid w:val="00F46F01"/>
    <w:rsid w:val="00F50003"/>
    <w:rsid w:val="00F50908"/>
    <w:rsid w:val="00F50FFC"/>
    <w:rsid w:val="00F51174"/>
    <w:rsid w:val="00F53C4C"/>
    <w:rsid w:val="00F53E77"/>
    <w:rsid w:val="00F54A31"/>
    <w:rsid w:val="00F55A15"/>
    <w:rsid w:val="00F55F68"/>
    <w:rsid w:val="00F560C6"/>
    <w:rsid w:val="00F56487"/>
    <w:rsid w:val="00F57C18"/>
    <w:rsid w:val="00F57C8C"/>
    <w:rsid w:val="00F60E75"/>
    <w:rsid w:val="00F61122"/>
    <w:rsid w:val="00F6173E"/>
    <w:rsid w:val="00F6179B"/>
    <w:rsid w:val="00F62668"/>
    <w:rsid w:val="00F65274"/>
    <w:rsid w:val="00F6786B"/>
    <w:rsid w:val="00F67DB9"/>
    <w:rsid w:val="00F70D4A"/>
    <w:rsid w:val="00F71B23"/>
    <w:rsid w:val="00F7269A"/>
    <w:rsid w:val="00F742C0"/>
    <w:rsid w:val="00F744C6"/>
    <w:rsid w:val="00F74D6C"/>
    <w:rsid w:val="00F77F7E"/>
    <w:rsid w:val="00F80377"/>
    <w:rsid w:val="00F809DE"/>
    <w:rsid w:val="00F82D83"/>
    <w:rsid w:val="00F85B23"/>
    <w:rsid w:val="00F879C9"/>
    <w:rsid w:val="00F90A83"/>
    <w:rsid w:val="00F9185E"/>
    <w:rsid w:val="00F93D74"/>
    <w:rsid w:val="00F93F1F"/>
    <w:rsid w:val="00F94EC0"/>
    <w:rsid w:val="00F95FFD"/>
    <w:rsid w:val="00F961D3"/>
    <w:rsid w:val="00F96374"/>
    <w:rsid w:val="00F96799"/>
    <w:rsid w:val="00F97941"/>
    <w:rsid w:val="00FA02B7"/>
    <w:rsid w:val="00FA0ADD"/>
    <w:rsid w:val="00FA1045"/>
    <w:rsid w:val="00FA24DA"/>
    <w:rsid w:val="00FA3F2B"/>
    <w:rsid w:val="00FA46B6"/>
    <w:rsid w:val="00FA59B2"/>
    <w:rsid w:val="00FA6950"/>
    <w:rsid w:val="00FB1B69"/>
    <w:rsid w:val="00FB4908"/>
    <w:rsid w:val="00FB4A79"/>
    <w:rsid w:val="00FB561B"/>
    <w:rsid w:val="00FB7798"/>
    <w:rsid w:val="00FC0BCD"/>
    <w:rsid w:val="00FC1A19"/>
    <w:rsid w:val="00FC3024"/>
    <w:rsid w:val="00FC4FFD"/>
    <w:rsid w:val="00FC715D"/>
    <w:rsid w:val="00FC7ABA"/>
    <w:rsid w:val="00FD070E"/>
    <w:rsid w:val="00FD0AFA"/>
    <w:rsid w:val="00FD288F"/>
    <w:rsid w:val="00FD2C5B"/>
    <w:rsid w:val="00FD46DA"/>
    <w:rsid w:val="00FD5198"/>
    <w:rsid w:val="00FD6B34"/>
    <w:rsid w:val="00FD7B50"/>
    <w:rsid w:val="00FE0637"/>
    <w:rsid w:val="00FE1763"/>
    <w:rsid w:val="00FE281C"/>
    <w:rsid w:val="00FE2E58"/>
    <w:rsid w:val="00FE4530"/>
    <w:rsid w:val="00FE6AE7"/>
    <w:rsid w:val="00FF0A52"/>
    <w:rsid w:val="00FF161F"/>
    <w:rsid w:val="00FF20E8"/>
    <w:rsid w:val="00FF5385"/>
    <w:rsid w:val="00FF5F10"/>
    <w:rsid w:val="00FF5FD5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E223D93"/>
  <w15:chartTrackingRefBased/>
  <w15:docId w15:val="{46DC411D-A3D4-468C-8C66-7BE65FF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122"/>
    <w:pPr>
      <w:spacing w:after="0" w:line="240" w:lineRule="auto"/>
    </w:pPr>
  </w:style>
  <w:style w:type="paragraph" w:styleId="BodyText">
    <w:name w:val="Body Text"/>
    <w:basedOn w:val="Normal"/>
    <w:link w:val="BodyTextChar"/>
    <w:rsid w:val="00B64A72"/>
    <w:pPr>
      <w:spacing w:after="0" w:line="240" w:lineRule="auto"/>
    </w:pPr>
    <w:rPr>
      <w:rFonts w:eastAsia="Batang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4A72"/>
    <w:rPr>
      <w:rFonts w:ascii="Arial" w:eastAsia="Batang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6B"/>
  </w:style>
  <w:style w:type="paragraph" w:styleId="Footer">
    <w:name w:val="footer"/>
    <w:basedOn w:val="Normal"/>
    <w:link w:val="Foot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6B"/>
  </w:style>
  <w:style w:type="paragraph" w:styleId="BalloonText">
    <w:name w:val="Balloon Text"/>
    <w:basedOn w:val="Normal"/>
    <w:link w:val="BalloonTextChar"/>
    <w:uiPriority w:val="99"/>
    <w:semiHidden/>
    <w:unhideWhenUsed/>
    <w:rsid w:val="00F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73FD-A81A-4FEA-96E3-3EF2F2BE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Foster</dc:creator>
  <cp:keywords/>
  <dc:description/>
  <cp:lastModifiedBy>Jean Foster</cp:lastModifiedBy>
  <cp:revision>5</cp:revision>
  <cp:lastPrinted>2018-12-10T17:57:00Z</cp:lastPrinted>
  <dcterms:created xsi:type="dcterms:W3CDTF">2018-12-17T16:30:00Z</dcterms:created>
  <dcterms:modified xsi:type="dcterms:W3CDTF">2018-12-17T16:30:00Z</dcterms:modified>
</cp:coreProperties>
</file>