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CD523F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bookmarkStart w:id="0" w:name="_GoBack"/>
      <w:bookmarkEnd w:id="0"/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D20BAA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AD77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6107FA">
        <w:rPr>
          <w:rFonts w:ascii="Arial" w:hAnsi="Arial" w:cs="Arial"/>
          <w:b/>
        </w:rPr>
        <w:t>, 2018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="009B193F">
        <w:rPr>
          <w:rFonts w:cs="Arial"/>
          <w:sz w:val="22"/>
          <w:szCs w:val="22"/>
        </w:rPr>
        <w:t xml:space="preserve">Jennifer LaBounty 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</w:t>
      </w:r>
      <w:r w:rsidR="00B831BE">
        <w:rPr>
          <w:rFonts w:cs="Arial"/>
          <w:sz w:val="22"/>
          <w:szCs w:val="22"/>
        </w:rPr>
        <w:t xml:space="preserve">Peg Berger, </w:t>
      </w:r>
      <w:r w:rsidRPr="00170C96">
        <w:rPr>
          <w:rFonts w:cs="Arial"/>
          <w:sz w:val="22"/>
          <w:szCs w:val="22"/>
        </w:rPr>
        <w:t xml:space="preserve">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Marwin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r w:rsidR="00DF704A">
        <w:rPr>
          <w:rFonts w:cs="Arial"/>
          <w:sz w:val="22"/>
          <w:szCs w:val="22"/>
        </w:rPr>
        <w:t xml:space="preserve">none present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Pr="00170C96">
        <w:rPr>
          <w:rFonts w:cs="Arial"/>
          <w:sz w:val="22"/>
          <w:szCs w:val="22"/>
        </w:rPr>
        <w:t xml:space="preserve">  Gilbert Contreras, </w:t>
      </w:r>
      <w:r w:rsidR="00A75F53">
        <w:rPr>
          <w:rFonts w:cs="Arial"/>
          <w:sz w:val="22"/>
          <w:szCs w:val="22"/>
        </w:rPr>
        <w:t>Rod Garcia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Pr="00B0639E" w:rsidRDefault="00DD5B63" w:rsidP="00170C96">
      <w:pPr>
        <w:pStyle w:val="BodyText"/>
        <w:rPr>
          <w:rFonts w:cs="Arial"/>
          <w:sz w:val="22"/>
          <w:szCs w:val="22"/>
        </w:rPr>
      </w:pPr>
      <w:r w:rsidRPr="00FE437A">
        <w:rPr>
          <w:rFonts w:cs="Arial"/>
          <w:b/>
          <w:sz w:val="22"/>
          <w:szCs w:val="22"/>
        </w:rPr>
        <w:t>Members</w:t>
      </w:r>
      <w:r w:rsidRPr="00FE437A">
        <w:rPr>
          <w:rFonts w:cs="Arial"/>
          <w:sz w:val="22"/>
          <w:szCs w:val="22"/>
        </w:rPr>
        <w:t xml:space="preserve"> </w:t>
      </w:r>
      <w:r w:rsidR="00B64A72" w:rsidRPr="00FE437A">
        <w:rPr>
          <w:rFonts w:cs="Arial"/>
          <w:b/>
          <w:sz w:val="22"/>
          <w:szCs w:val="22"/>
        </w:rPr>
        <w:t>Absent:</w:t>
      </w:r>
      <w:r w:rsidR="000A19AD" w:rsidRPr="00FE437A">
        <w:rPr>
          <w:rFonts w:cs="Arial"/>
          <w:b/>
          <w:sz w:val="22"/>
          <w:szCs w:val="22"/>
        </w:rPr>
        <w:t xml:space="preserve"> </w:t>
      </w:r>
      <w:r w:rsidR="0033448A" w:rsidRPr="00FE437A">
        <w:rPr>
          <w:rFonts w:cs="Arial"/>
          <w:b/>
          <w:sz w:val="22"/>
          <w:szCs w:val="22"/>
        </w:rPr>
        <w:t xml:space="preserve"> </w:t>
      </w:r>
      <w:r w:rsidR="00DF704A" w:rsidRPr="00652640">
        <w:rPr>
          <w:rFonts w:cs="Arial"/>
          <w:sz w:val="22"/>
          <w:szCs w:val="22"/>
        </w:rPr>
        <w:t>Carlos Ayon,</w:t>
      </w:r>
      <w:r w:rsidR="00DF704A">
        <w:rPr>
          <w:rFonts w:cs="Arial"/>
          <w:b/>
          <w:sz w:val="22"/>
          <w:szCs w:val="22"/>
        </w:rPr>
        <w:t xml:space="preserve"> </w:t>
      </w:r>
      <w:r w:rsidR="00DF704A">
        <w:rPr>
          <w:rFonts w:cs="Arial"/>
          <w:sz w:val="22"/>
          <w:szCs w:val="22"/>
        </w:rPr>
        <w:t xml:space="preserve">Harutyen Kejejyan , </w:t>
      </w:r>
      <w:r w:rsidR="009B193F" w:rsidRPr="009B193F">
        <w:rPr>
          <w:rFonts w:cs="Arial"/>
          <w:sz w:val="22"/>
          <w:szCs w:val="22"/>
        </w:rPr>
        <w:t>Lisa McPheron,</w:t>
      </w:r>
      <w:r w:rsidR="009B193F">
        <w:rPr>
          <w:rFonts w:cs="Arial"/>
          <w:b/>
          <w:sz w:val="22"/>
          <w:szCs w:val="22"/>
        </w:rPr>
        <w:t xml:space="preserve"> </w:t>
      </w:r>
      <w:r w:rsidR="00DF704A" w:rsidRPr="000C7177">
        <w:rPr>
          <w:rFonts w:cs="Arial"/>
          <w:sz w:val="22"/>
          <w:szCs w:val="22"/>
        </w:rPr>
        <w:t>Jos</w:t>
      </w:r>
      <w:r w:rsidR="000C7177" w:rsidRPr="000C7177">
        <w:rPr>
          <w:rFonts w:cs="Arial"/>
          <w:sz w:val="22"/>
          <w:szCs w:val="22"/>
        </w:rPr>
        <w:t>é</w:t>
      </w:r>
      <w:r w:rsidR="00DF704A" w:rsidRPr="000C7177">
        <w:rPr>
          <w:rFonts w:cs="Arial"/>
          <w:sz w:val="22"/>
          <w:szCs w:val="22"/>
        </w:rPr>
        <w:t xml:space="preserve"> Ram</w:t>
      </w:r>
      <w:r w:rsidR="000C7177" w:rsidRPr="000C7177">
        <w:rPr>
          <w:rFonts w:cs="Arial"/>
          <w:sz w:val="22"/>
          <w:szCs w:val="22"/>
        </w:rPr>
        <w:t>ó</w:t>
      </w:r>
      <w:r w:rsidR="00856535">
        <w:rPr>
          <w:rFonts w:cs="Arial"/>
          <w:sz w:val="22"/>
          <w:szCs w:val="22"/>
        </w:rPr>
        <w:t>n</w:t>
      </w:r>
      <w:r w:rsidR="00DF704A" w:rsidRPr="000C7177">
        <w:rPr>
          <w:rFonts w:cs="Arial"/>
          <w:sz w:val="22"/>
          <w:szCs w:val="22"/>
        </w:rPr>
        <w:t xml:space="preserve"> N</w:t>
      </w:r>
      <w:r w:rsidR="000C7177" w:rsidRPr="000C7177">
        <w:rPr>
          <w:rFonts w:cs="Arial"/>
          <w:sz w:val="22"/>
          <w:szCs w:val="22"/>
        </w:rPr>
        <w:t>úñ</w:t>
      </w:r>
      <w:r w:rsidR="00DF704A" w:rsidRPr="000C7177">
        <w:rPr>
          <w:rFonts w:cs="Arial"/>
          <w:sz w:val="22"/>
          <w:szCs w:val="22"/>
        </w:rPr>
        <w:t>ez</w:t>
      </w:r>
      <w:r w:rsidR="00DF704A">
        <w:rPr>
          <w:rFonts w:cs="Arial"/>
          <w:b/>
          <w:sz w:val="22"/>
          <w:szCs w:val="22"/>
        </w:rPr>
        <w:t xml:space="preserve">, </w:t>
      </w:r>
      <w:r w:rsidR="00DF704A">
        <w:rPr>
          <w:rFonts w:cs="Arial"/>
          <w:sz w:val="22"/>
          <w:szCs w:val="22"/>
        </w:rPr>
        <w:t>Kara Regan</w:t>
      </w:r>
    </w:p>
    <w:p w:rsidR="005F00C0" w:rsidRPr="000400A4" w:rsidRDefault="005F00C0" w:rsidP="00170C96">
      <w:pPr>
        <w:pStyle w:val="BodyText"/>
        <w:rPr>
          <w:rFonts w:cs="Arial"/>
          <w:b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0400A4" w:rsidRPr="000400A4">
        <w:rPr>
          <w:rFonts w:cs="Arial"/>
          <w:sz w:val="22"/>
          <w:szCs w:val="22"/>
        </w:rPr>
        <w:t xml:space="preserve"> </w:t>
      </w:r>
      <w:r w:rsidR="008C57CE">
        <w:rPr>
          <w:rFonts w:cs="Arial"/>
          <w:sz w:val="22"/>
          <w:szCs w:val="22"/>
        </w:rPr>
        <w:t xml:space="preserve">Danielle Fouquette, </w:t>
      </w:r>
      <w:r w:rsidR="000039C0">
        <w:rPr>
          <w:rFonts w:cs="Arial"/>
          <w:sz w:val="22"/>
          <w:szCs w:val="22"/>
        </w:rPr>
        <w:t>Peter Surowski</w:t>
      </w:r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6F0AA8">
        <w:rPr>
          <w:rFonts w:cs="Arial"/>
          <w:sz w:val="22"/>
          <w:szCs w:val="22"/>
        </w:rPr>
        <w:t>No changes.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3F19C2" w:rsidRDefault="005A10FE" w:rsidP="00530BCB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2F7FE2">
        <w:rPr>
          <w:rFonts w:ascii="Arial" w:hAnsi="Arial" w:cs="Arial"/>
          <w:b/>
        </w:rPr>
        <w:t>Distance Educatio</w:t>
      </w:r>
      <w:r w:rsidR="00CD2D33" w:rsidRPr="002F7FE2">
        <w:rPr>
          <w:rFonts w:ascii="Arial" w:hAnsi="Arial" w:cs="Arial"/>
          <w:b/>
        </w:rPr>
        <w:t>n Compliance W</w:t>
      </w:r>
      <w:r w:rsidRPr="002F7FE2">
        <w:rPr>
          <w:rFonts w:ascii="Arial" w:hAnsi="Arial" w:cs="Arial"/>
          <w:b/>
        </w:rPr>
        <w:t>orkgroup Recommendations (Action)</w:t>
      </w:r>
      <w:r w:rsidR="008B6DAA" w:rsidRPr="002F7FE2">
        <w:rPr>
          <w:rFonts w:ascii="Arial" w:hAnsi="Arial" w:cs="Arial"/>
          <w:b/>
        </w:rPr>
        <w:t>:</w:t>
      </w:r>
      <w:r w:rsidR="009418A0" w:rsidRPr="002F7FE2">
        <w:rPr>
          <w:rFonts w:ascii="Arial" w:hAnsi="Arial" w:cs="Arial"/>
        </w:rPr>
        <w:t xml:space="preserve">  </w:t>
      </w:r>
      <w:r w:rsidR="008804A5" w:rsidRPr="002F7FE2">
        <w:rPr>
          <w:rFonts w:ascii="Arial" w:hAnsi="Arial" w:cs="Arial"/>
        </w:rPr>
        <w:t xml:space="preserve">Danielle Fouquette </w:t>
      </w:r>
      <w:r w:rsidR="00EA72C6" w:rsidRPr="002F7FE2">
        <w:rPr>
          <w:rFonts w:ascii="Arial" w:hAnsi="Arial" w:cs="Arial"/>
        </w:rPr>
        <w:t>presented th</w:t>
      </w:r>
      <w:r w:rsidR="00A474F7" w:rsidRPr="002F7FE2">
        <w:rPr>
          <w:rFonts w:ascii="Arial" w:hAnsi="Arial" w:cs="Arial"/>
        </w:rPr>
        <w:t>e</w:t>
      </w:r>
      <w:r w:rsidR="00EC0793" w:rsidRPr="002F7FE2">
        <w:rPr>
          <w:rFonts w:ascii="Arial" w:hAnsi="Arial" w:cs="Arial"/>
        </w:rPr>
        <w:t xml:space="preserve"> latest version of the Distance Education Compliance Workgroup accreditation recommendation</w:t>
      </w:r>
      <w:r w:rsidR="00EA72C6" w:rsidRPr="002F7FE2">
        <w:rPr>
          <w:rFonts w:ascii="Arial" w:hAnsi="Arial" w:cs="Arial"/>
        </w:rPr>
        <w:t xml:space="preserve"> </w:t>
      </w:r>
      <w:r w:rsidR="00AC516C" w:rsidRPr="002F7FE2">
        <w:rPr>
          <w:rFonts w:ascii="Arial" w:hAnsi="Arial" w:cs="Arial"/>
        </w:rPr>
        <w:t>to P</w:t>
      </w:r>
      <w:r w:rsidR="00A474F7" w:rsidRPr="002F7FE2">
        <w:rPr>
          <w:rFonts w:ascii="Arial" w:hAnsi="Arial" w:cs="Arial"/>
        </w:rPr>
        <w:t>AC</w:t>
      </w:r>
      <w:r w:rsidR="00EA72C6" w:rsidRPr="002F7FE2">
        <w:rPr>
          <w:rFonts w:ascii="Arial" w:hAnsi="Arial" w:cs="Arial"/>
        </w:rPr>
        <w:t>.</w:t>
      </w:r>
      <w:r w:rsidR="007778A4" w:rsidRPr="002F7FE2">
        <w:rPr>
          <w:rFonts w:ascii="Arial" w:hAnsi="Arial" w:cs="Arial"/>
        </w:rPr>
        <w:t xml:space="preserve">  This included a handout of the Distance Education Self-assessment and Rec</w:t>
      </w:r>
      <w:r w:rsidR="00422D1B" w:rsidRPr="002F7FE2">
        <w:rPr>
          <w:rFonts w:ascii="Arial" w:hAnsi="Arial" w:cs="Arial"/>
        </w:rPr>
        <w:t>ertification Plan and Distance E</w:t>
      </w:r>
      <w:r w:rsidR="007778A4" w:rsidRPr="002F7FE2">
        <w:rPr>
          <w:rFonts w:ascii="Arial" w:hAnsi="Arial" w:cs="Arial"/>
        </w:rPr>
        <w:t xml:space="preserve">ducation Certification Guiding Principles. </w:t>
      </w:r>
      <w:r w:rsidR="00A73AD7" w:rsidRPr="002F7FE2">
        <w:rPr>
          <w:rFonts w:ascii="Arial" w:hAnsi="Arial" w:cs="Arial"/>
        </w:rPr>
        <w:t>She said this</w:t>
      </w:r>
      <w:r w:rsidR="001173AB" w:rsidRPr="002F7FE2">
        <w:rPr>
          <w:rFonts w:ascii="Arial" w:hAnsi="Arial" w:cs="Arial"/>
        </w:rPr>
        <w:t xml:space="preserve"> version </w:t>
      </w:r>
      <w:r w:rsidR="008C57B7" w:rsidRPr="002F7FE2">
        <w:rPr>
          <w:rFonts w:ascii="Arial" w:hAnsi="Arial" w:cs="Arial"/>
        </w:rPr>
        <w:t xml:space="preserve">was </w:t>
      </w:r>
      <w:r w:rsidR="001173AB" w:rsidRPr="002F7FE2">
        <w:rPr>
          <w:rFonts w:ascii="Arial" w:hAnsi="Arial" w:cs="Arial"/>
        </w:rPr>
        <w:t xml:space="preserve">approved </w:t>
      </w:r>
      <w:r w:rsidR="008C57B7" w:rsidRPr="002F7FE2">
        <w:rPr>
          <w:rFonts w:ascii="Arial" w:hAnsi="Arial" w:cs="Arial"/>
        </w:rPr>
        <w:t xml:space="preserve">by Faculty Senate </w:t>
      </w:r>
      <w:r w:rsidR="001173AB" w:rsidRPr="002F7FE2">
        <w:rPr>
          <w:rFonts w:ascii="Arial" w:hAnsi="Arial" w:cs="Arial"/>
        </w:rPr>
        <w:t>with some caveats/</w:t>
      </w:r>
      <w:r w:rsidR="008C57B7" w:rsidRPr="002F7FE2">
        <w:rPr>
          <w:rFonts w:ascii="Arial" w:hAnsi="Arial" w:cs="Arial"/>
        </w:rPr>
        <w:t>clarifications</w:t>
      </w:r>
      <w:r w:rsidR="001173AB" w:rsidRPr="002F7FE2">
        <w:rPr>
          <w:rFonts w:ascii="Arial" w:hAnsi="Arial" w:cs="Arial"/>
        </w:rPr>
        <w:t xml:space="preserve"> needed.  Senate E</w:t>
      </w:r>
      <w:r w:rsidR="008E3E23" w:rsidRPr="002F7FE2">
        <w:rPr>
          <w:rFonts w:ascii="Arial" w:hAnsi="Arial" w:cs="Arial"/>
        </w:rPr>
        <w:t>xecs</w:t>
      </w:r>
      <w:r w:rsidR="00A73AD7" w:rsidRPr="002F7FE2">
        <w:rPr>
          <w:rFonts w:ascii="Arial" w:hAnsi="Arial" w:cs="Arial"/>
        </w:rPr>
        <w:t xml:space="preserve"> met and came up with twelve</w:t>
      </w:r>
      <w:r w:rsidR="001173AB" w:rsidRPr="002F7FE2">
        <w:rPr>
          <w:rFonts w:ascii="Arial" w:hAnsi="Arial" w:cs="Arial"/>
        </w:rPr>
        <w:t xml:space="preserve"> guiding principles and details</w:t>
      </w:r>
      <w:r w:rsidR="008E3E23" w:rsidRPr="002F7FE2">
        <w:rPr>
          <w:rFonts w:ascii="Arial" w:hAnsi="Arial" w:cs="Arial"/>
        </w:rPr>
        <w:t xml:space="preserve"> on</w:t>
      </w:r>
      <w:r w:rsidR="001173AB" w:rsidRPr="002F7FE2">
        <w:rPr>
          <w:rFonts w:ascii="Arial" w:hAnsi="Arial" w:cs="Arial"/>
        </w:rPr>
        <w:t xml:space="preserve"> how the self-assessment </w:t>
      </w:r>
      <w:r w:rsidR="007A6311" w:rsidRPr="002F7FE2">
        <w:rPr>
          <w:rFonts w:ascii="Arial" w:hAnsi="Arial" w:cs="Arial"/>
        </w:rPr>
        <w:t>protocol</w:t>
      </w:r>
      <w:r w:rsidR="001173AB" w:rsidRPr="002F7FE2">
        <w:rPr>
          <w:rFonts w:ascii="Arial" w:hAnsi="Arial" w:cs="Arial"/>
        </w:rPr>
        <w:t xml:space="preserve"> will work. </w:t>
      </w:r>
      <w:r w:rsidR="008E3E23" w:rsidRPr="002F7FE2">
        <w:rPr>
          <w:rFonts w:ascii="Arial" w:hAnsi="Arial" w:cs="Arial"/>
        </w:rPr>
        <w:t xml:space="preserve"> </w:t>
      </w:r>
      <w:r w:rsidR="00CE4D22" w:rsidRPr="002F7FE2">
        <w:rPr>
          <w:rFonts w:ascii="Arial" w:hAnsi="Arial" w:cs="Arial"/>
        </w:rPr>
        <w:t xml:space="preserve">They decided not to change the </w:t>
      </w:r>
      <w:r w:rsidR="007A6311" w:rsidRPr="002F7FE2">
        <w:rPr>
          <w:rFonts w:ascii="Arial" w:hAnsi="Arial" w:cs="Arial"/>
        </w:rPr>
        <w:t xml:space="preserve">status of the </w:t>
      </w:r>
      <w:r w:rsidR="0060407E" w:rsidRPr="002F7FE2">
        <w:rPr>
          <w:rFonts w:ascii="Arial" w:hAnsi="Arial" w:cs="Arial"/>
        </w:rPr>
        <w:t xml:space="preserve">Distance </w:t>
      </w:r>
      <w:r w:rsidR="007A6311" w:rsidRPr="002F7FE2">
        <w:rPr>
          <w:rFonts w:ascii="Arial" w:hAnsi="Arial" w:cs="Arial"/>
        </w:rPr>
        <w:t>E</w:t>
      </w:r>
      <w:r w:rsidR="0060407E" w:rsidRPr="002F7FE2">
        <w:rPr>
          <w:rFonts w:ascii="Arial" w:hAnsi="Arial" w:cs="Arial"/>
        </w:rPr>
        <w:t>ducation</w:t>
      </w:r>
      <w:r w:rsidR="007A6311" w:rsidRPr="002F7FE2">
        <w:rPr>
          <w:rFonts w:ascii="Arial" w:hAnsi="Arial" w:cs="Arial"/>
        </w:rPr>
        <w:t xml:space="preserve"> Director</w:t>
      </w:r>
      <w:r w:rsidR="00CE4D22" w:rsidRPr="002F7FE2">
        <w:rPr>
          <w:rFonts w:ascii="Arial" w:hAnsi="Arial" w:cs="Arial"/>
        </w:rPr>
        <w:t xml:space="preserve"> -</w:t>
      </w:r>
      <w:r w:rsidR="0003045C" w:rsidRPr="002F7FE2">
        <w:rPr>
          <w:rFonts w:ascii="Arial" w:hAnsi="Arial" w:cs="Arial"/>
        </w:rPr>
        <w:t xml:space="preserve"> an existing pos</w:t>
      </w:r>
      <w:r w:rsidR="006F7DE2" w:rsidRPr="002F7FE2">
        <w:rPr>
          <w:rFonts w:ascii="Arial" w:hAnsi="Arial" w:cs="Arial"/>
        </w:rPr>
        <w:t>ition f</w:t>
      </w:r>
      <w:r w:rsidR="0003045C" w:rsidRPr="002F7FE2">
        <w:rPr>
          <w:rFonts w:ascii="Arial" w:hAnsi="Arial" w:cs="Arial"/>
        </w:rPr>
        <w:t>illed by a full-time faculty member.</w:t>
      </w:r>
      <w:r w:rsidR="007A6311" w:rsidRPr="002F7FE2">
        <w:rPr>
          <w:rFonts w:ascii="Arial" w:hAnsi="Arial" w:cs="Arial"/>
        </w:rPr>
        <w:t xml:space="preserve">  </w:t>
      </w:r>
      <w:r w:rsidR="007A74D7" w:rsidRPr="002F7FE2">
        <w:rPr>
          <w:rFonts w:ascii="Arial" w:hAnsi="Arial" w:cs="Arial"/>
        </w:rPr>
        <w:t xml:space="preserve">Ms. </w:t>
      </w:r>
      <w:r w:rsidR="00AA6869" w:rsidRPr="002F7FE2">
        <w:rPr>
          <w:rFonts w:ascii="Arial" w:hAnsi="Arial" w:cs="Arial"/>
        </w:rPr>
        <w:t xml:space="preserve">Fouquette suggested that the </w:t>
      </w:r>
      <w:r w:rsidR="007A6311" w:rsidRPr="002F7FE2">
        <w:rPr>
          <w:rFonts w:ascii="Arial" w:hAnsi="Arial" w:cs="Arial"/>
        </w:rPr>
        <w:t xml:space="preserve">issue of whether this person should be a manager or </w:t>
      </w:r>
      <w:r w:rsidR="00AA6869" w:rsidRPr="002F7FE2">
        <w:rPr>
          <w:rFonts w:ascii="Arial" w:hAnsi="Arial" w:cs="Arial"/>
        </w:rPr>
        <w:t xml:space="preserve">a </w:t>
      </w:r>
      <w:r w:rsidR="007A6311" w:rsidRPr="002F7FE2">
        <w:rPr>
          <w:rFonts w:ascii="Arial" w:hAnsi="Arial" w:cs="Arial"/>
        </w:rPr>
        <w:t xml:space="preserve">faculty </w:t>
      </w:r>
      <w:r w:rsidR="00AA6869" w:rsidRPr="002F7FE2">
        <w:rPr>
          <w:rFonts w:ascii="Arial" w:hAnsi="Arial" w:cs="Arial"/>
        </w:rPr>
        <w:t xml:space="preserve">member </w:t>
      </w:r>
      <w:r w:rsidR="00D70820" w:rsidRPr="002F7FE2">
        <w:rPr>
          <w:rFonts w:ascii="Arial" w:hAnsi="Arial" w:cs="Arial"/>
        </w:rPr>
        <w:t>probably would not</w:t>
      </w:r>
      <w:r w:rsidR="007A6311" w:rsidRPr="002F7FE2">
        <w:rPr>
          <w:rFonts w:ascii="Arial" w:hAnsi="Arial" w:cs="Arial"/>
        </w:rPr>
        <w:t xml:space="preserve"> be of co</w:t>
      </w:r>
      <w:r w:rsidR="005A27E4" w:rsidRPr="002F7FE2">
        <w:rPr>
          <w:rFonts w:ascii="Arial" w:hAnsi="Arial" w:cs="Arial"/>
        </w:rPr>
        <w:t>ncern to the accreditation team</w:t>
      </w:r>
      <w:r w:rsidR="00081105" w:rsidRPr="002F7FE2">
        <w:rPr>
          <w:rFonts w:ascii="Arial" w:hAnsi="Arial" w:cs="Arial"/>
        </w:rPr>
        <w:t xml:space="preserve">, but that </w:t>
      </w:r>
      <w:r w:rsidR="005A27E4" w:rsidRPr="002F7FE2">
        <w:rPr>
          <w:rFonts w:ascii="Arial" w:hAnsi="Arial" w:cs="Arial"/>
        </w:rPr>
        <w:t xml:space="preserve">the plan must satisfy the recommendations from the accreditation team. </w:t>
      </w:r>
    </w:p>
    <w:p w:rsidR="002F7FE2" w:rsidRPr="002F7FE2" w:rsidRDefault="002F7FE2" w:rsidP="002F7FE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522430" w:rsidRPr="003F19C2" w:rsidRDefault="0062640E" w:rsidP="003F19C2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 w:rsidRPr="003F19C2">
        <w:rPr>
          <w:rFonts w:ascii="Arial" w:hAnsi="Arial" w:cs="Arial"/>
        </w:rPr>
        <w:t xml:space="preserve">A vote was taken on whether to support the recommendation as presented and </w:t>
      </w:r>
      <w:r w:rsidR="002F7FE2">
        <w:rPr>
          <w:rFonts w:ascii="Arial" w:hAnsi="Arial" w:cs="Arial"/>
        </w:rPr>
        <w:t xml:space="preserve">it </w:t>
      </w:r>
      <w:r w:rsidRPr="003F19C2">
        <w:rPr>
          <w:rFonts w:ascii="Arial" w:hAnsi="Arial" w:cs="Arial"/>
        </w:rPr>
        <w:t>was approved unanimously.</w:t>
      </w:r>
    </w:p>
    <w:p w:rsidR="00DF704A" w:rsidRDefault="00DF704A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B07121" w:rsidRDefault="009733BB" w:rsidP="00B07121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227127">
        <w:rPr>
          <w:rFonts w:ascii="Arial" w:hAnsi="Arial" w:cs="Arial"/>
          <w:b/>
        </w:rPr>
        <w:t>Proposed Student Equity and Achievement Committee</w:t>
      </w:r>
      <w:r w:rsidR="001761BA" w:rsidRPr="00227127">
        <w:rPr>
          <w:rFonts w:ascii="Arial" w:hAnsi="Arial" w:cs="Arial"/>
          <w:b/>
        </w:rPr>
        <w:t>:</w:t>
      </w:r>
      <w:r w:rsidR="00A2022F" w:rsidRPr="00227127">
        <w:rPr>
          <w:rFonts w:ascii="Arial" w:hAnsi="Arial" w:cs="Arial"/>
          <w:b/>
        </w:rPr>
        <w:t xml:space="preserve"> </w:t>
      </w:r>
      <w:r w:rsidR="0027641C" w:rsidRPr="00227127">
        <w:rPr>
          <w:rFonts w:ascii="Arial" w:hAnsi="Arial" w:cs="Arial"/>
        </w:rPr>
        <w:t>Josh Ashenmiller</w:t>
      </w:r>
      <w:r w:rsidR="0027641C" w:rsidRPr="00227127">
        <w:rPr>
          <w:rFonts w:ascii="Arial" w:hAnsi="Arial" w:cs="Arial"/>
          <w:b/>
        </w:rPr>
        <w:t xml:space="preserve"> </w:t>
      </w:r>
      <w:r w:rsidR="00FD1B49" w:rsidRPr="00227127">
        <w:rPr>
          <w:rFonts w:ascii="Arial" w:hAnsi="Arial" w:cs="Arial"/>
        </w:rPr>
        <w:t xml:space="preserve">discussed the new </w:t>
      </w:r>
      <w:r w:rsidR="00B239CF" w:rsidRPr="00227127">
        <w:rPr>
          <w:rFonts w:ascii="Arial" w:hAnsi="Arial" w:cs="Arial"/>
        </w:rPr>
        <w:t>Student Equity and Achievement Committee (SEAC)</w:t>
      </w:r>
      <w:r w:rsidR="00FD1B49" w:rsidRPr="00227127">
        <w:rPr>
          <w:rFonts w:ascii="Arial" w:hAnsi="Arial" w:cs="Arial"/>
        </w:rPr>
        <w:t xml:space="preserve"> proposed by Faculty Senate.</w:t>
      </w:r>
      <w:r w:rsidR="000A3099" w:rsidRPr="00227127">
        <w:rPr>
          <w:rFonts w:ascii="Arial" w:hAnsi="Arial" w:cs="Arial"/>
        </w:rPr>
        <w:t xml:space="preserve">  </w:t>
      </w:r>
      <w:r w:rsidR="00C17C8F" w:rsidRPr="00227127">
        <w:rPr>
          <w:rFonts w:ascii="Arial" w:hAnsi="Arial" w:cs="Arial"/>
        </w:rPr>
        <w:t>This committee</w:t>
      </w:r>
      <w:r w:rsidR="00EF6401" w:rsidRPr="00227127">
        <w:rPr>
          <w:rFonts w:ascii="Arial" w:hAnsi="Arial" w:cs="Arial"/>
        </w:rPr>
        <w:t xml:space="preserve"> would</w:t>
      </w:r>
      <w:r w:rsidR="00C17C8F" w:rsidRPr="00227127">
        <w:rPr>
          <w:rFonts w:ascii="Arial" w:hAnsi="Arial" w:cs="Arial"/>
        </w:rPr>
        <w:t xml:space="preserve"> </w:t>
      </w:r>
      <w:r w:rsidR="00DC538C" w:rsidRPr="00227127">
        <w:rPr>
          <w:rFonts w:ascii="Arial" w:hAnsi="Arial" w:cs="Arial"/>
        </w:rPr>
        <w:t xml:space="preserve">replace </w:t>
      </w:r>
      <w:r w:rsidR="0023272F" w:rsidRPr="00227127">
        <w:rPr>
          <w:rFonts w:ascii="Arial" w:hAnsi="Arial" w:cs="Arial"/>
        </w:rPr>
        <w:t xml:space="preserve">the </w:t>
      </w:r>
      <w:r w:rsidR="006316E9" w:rsidRPr="00227127">
        <w:rPr>
          <w:rFonts w:ascii="Arial" w:hAnsi="Arial" w:cs="Arial"/>
        </w:rPr>
        <w:t xml:space="preserve">existing </w:t>
      </w:r>
      <w:r w:rsidR="00C17C8F" w:rsidRPr="00227127">
        <w:rPr>
          <w:rFonts w:ascii="Arial" w:hAnsi="Arial" w:cs="Arial"/>
        </w:rPr>
        <w:t>S</w:t>
      </w:r>
      <w:r w:rsidR="0023272F" w:rsidRPr="00227127">
        <w:rPr>
          <w:rFonts w:ascii="Arial" w:hAnsi="Arial" w:cs="Arial"/>
        </w:rPr>
        <w:t xml:space="preserve">tudent </w:t>
      </w:r>
      <w:r w:rsidR="00EF6401" w:rsidRPr="00227127">
        <w:rPr>
          <w:rFonts w:ascii="Arial" w:hAnsi="Arial" w:cs="Arial"/>
        </w:rPr>
        <w:t>Equity</w:t>
      </w:r>
      <w:r w:rsidR="00C17C8F" w:rsidRPr="00227127">
        <w:rPr>
          <w:rFonts w:ascii="Arial" w:hAnsi="Arial" w:cs="Arial"/>
        </w:rPr>
        <w:t>, S</w:t>
      </w:r>
      <w:r w:rsidR="00687F22">
        <w:rPr>
          <w:rFonts w:ascii="Arial" w:hAnsi="Arial" w:cs="Arial"/>
        </w:rPr>
        <w:t xml:space="preserve">tudent </w:t>
      </w:r>
      <w:r w:rsidR="00C17C8F" w:rsidRPr="00227127">
        <w:rPr>
          <w:rFonts w:ascii="Arial" w:hAnsi="Arial" w:cs="Arial"/>
        </w:rPr>
        <w:t>S</w:t>
      </w:r>
      <w:r w:rsidR="00687F22">
        <w:rPr>
          <w:rFonts w:ascii="Arial" w:hAnsi="Arial" w:cs="Arial"/>
        </w:rPr>
        <w:t xml:space="preserve">uccess and Support </w:t>
      </w:r>
      <w:r w:rsidR="00C17C8F" w:rsidRPr="00227127">
        <w:rPr>
          <w:rFonts w:ascii="Arial" w:hAnsi="Arial" w:cs="Arial"/>
        </w:rPr>
        <w:t>P</w:t>
      </w:r>
      <w:r w:rsidR="00687F22">
        <w:rPr>
          <w:rFonts w:ascii="Arial" w:hAnsi="Arial" w:cs="Arial"/>
        </w:rPr>
        <w:t>rogram</w:t>
      </w:r>
      <w:r w:rsidR="00C17C8F" w:rsidRPr="00227127">
        <w:rPr>
          <w:rFonts w:ascii="Arial" w:hAnsi="Arial" w:cs="Arial"/>
        </w:rPr>
        <w:t>, Basic Skills and S</w:t>
      </w:r>
      <w:r w:rsidR="0023272F" w:rsidRPr="00227127">
        <w:rPr>
          <w:rFonts w:ascii="Arial" w:hAnsi="Arial" w:cs="Arial"/>
        </w:rPr>
        <w:t xml:space="preserve">tudent </w:t>
      </w:r>
      <w:r w:rsidR="00C17C8F" w:rsidRPr="00227127">
        <w:rPr>
          <w:rFonts w:ascii="Arial" w:hAnsi="Arial" w:cs="Arial"/>
        </w:rPr>
        <w:t>S</w:t>
      </w:r>
      <w:r w:rsidR="0023272F" w:rsidRPr="00227127">
        <w:rPr>
          <w:rFonts w:ascii="Arial" w:hAnsi="Arial" w:cs="Arial"/>
        </w:rPr>
        <w:t xml:space="preserve">uccess </w:t>
      </w:r>
      <w:r w:rsidR="00E02941">
        <w:rPr>
          <w:rFonts w:ascii="Arial" w:hAnsi="Arial" w:cs="Arial"/>
        </w:rPr>
        <w:t>c</w:t>
      </w:r>
      <w:r w:rsidR="006316E9" w:rsidRPr="00227127">
        <w:rPr>
          <w:rFonts w:ascii="Arial" w:hAnsi="Arial" w:cs="Arial"/>
        </w:rPr>
        <w:t>ommittees</w:t>
      </w:r>
      <w:r w:rsidR="0023272F" w:rsidRPr="00227127">
        <w:rPr>
          <w:rFonts w:ascii="Arial" w:hAnsi="Arial" w:cs="Arial"/>
        </w:rPr>
        <w:t>.</w:t>
      </w:r>
      <w:r w:rsidR="00C17C8F" w:rsidRPr="00227127">
        <w:rPr>
          <w:rFonts w:ascii="Arial" w:hAnsi="Arial" w:cs="Arial"/>
        </w:rPr>
        <w:t xml:space="preserve">  </w:t>
      </w:r>
      <w:r w:rsidR="00332FD8" w:rsidRPr="00227127">
        <w:rPr>
          <w:rFonts w:ascii="Arial" w:hAnsi="Arial" w:cs="Arial"/>
        </w:rPr>
        <w:t xml:space="preserve">SEAC would </w:t>
      </w:r>
      <w:r w:rsidR="000D1992" w:rsidRPr="00227127">
        <w:rPr>
          <w:rFonts w:ascii="Arial" w:hAnsi="Arial" w:cs="Arial"/>
        </w:rPr>
        <w:t>report to</w:t>
      </w:r>
      <w:r w:rsidR="0094619C">
        <w:rPr>
          <w:rFonts w:ascii="Arial" w:hAnsi="Arial" w:cs="Arial"/>
        </w:rPr>
        <w:t xml:space="preserve"> both</w:t>
      </w:r>
      <w:r w:rsidR="000D1992" w:rsidRPr="00227127">
        <w:rPr>
          <w:rFonts w:ascii="Arial" w:hAnsi="Arial" w:cs="Arial"/>
        </w:rPr>
        <w:t xml:space="preserve"> </w:t>
      </w:r>
      <w:r w:rsidR="00C17C8F" w:rsidRPr="00227127">
        <w:rPr>
          <w:rFonts w:ascii="Arial" w:hAnsi="Arial" w:cs="Arial"/>
        </w:rPr>
        <w:t>PAC and F</w:t>
      </w:r>
      <w:r w:rsidR="00332FD8" w:rsidRPr="00227127">
        <w:rPr>
          <w:rFonts w:ascii="Arial" w:hAnsi="Arial" w:cs="Arial"/>
        </w:rPr>
        <w:t xml:space="preserve">aculty </w:t>
      </w:r>
      <w:r w:rsidR="00C17C8F" w:rsidRPr="00227127">
        <w:rPr>
          <w:rFonts w:ascii="Arial" w:hAnsi="Arial" w:cs="Arial"/>
        </w:rPr>
        <w:t>S</w:t>
      </w:r>
      <w:r w:rsidR="00332FD8" w:rsidRPr="00227127">
        <w:rPr>
          <w:rFonts w:ascii="Arial" w:hAnsi="Arial" w:cs="Arial"/>
        </w:rPr>
        <w:t>enate</w:t>
      </w:r>
      <w:r w:rsidR="000938D8" w:rsidRPr="00227127">
        <w:rPr>
          <w:rFonts w:ascii="Arial" w:hAnsi="Arial" w:cs="Arial"/>
        </w:rPr>
        <w:t xml:space="preserve">.  </w:t>
      </w:r>
      <w:r w:rsidR="002D1FE3" w:rsidRPr="00227127">
        <w:rPr>
          <w:rFonts w:ascii="Arial" w:hAnsi="Arial" w:cs="Arial"/>
        </w:rPr>
        <w:t xml:space="preserve">Membership in the committee </w:t>
      </w:r>
      <w:r w:rsidR="00DC538C" w:rsidRPr="00227127">
        <w:rPr>
          <w:rFonts w:ascii="Arial" w:hAnsi="Arial" w:cs="Arial"/>
        </w:rPr>
        <w:t>would be of newly appointed individuals selected by CSEA and Faculty Senate.</w:t>
      </w:r>
      <w:r w:rsidR="00E82ABE" w:rsidRPr="00227127">
        <w:rPr>
          <w:rFonts w:ascii="Arial" w:hAnsi="Arial" w:cs="Arial"/>
        </w:rPr>
        <w:t xml:space="preserve">  Discussion included the </w:t>
      </w:r>
      <w:r w:rsidR="00AE4654" w:rsidRPr="00227127">
        <w:rPr>
          <w:rFonts w:ascii="Arial" w:hAnsi="Arial" w:cs="Arial"/>
        </w:rPr>
        <w:t xml:space="preserve">concern </w:t>
      </w:r>
      <w:r w:rsidR="00A127A4">
        <w:rPr>
          <w:rFonts w:ascii="Arial" w:hAnsi="Arial" w:cs="Arial"/>
        </w:rPr>
        <w:t xml:space="preserve">over </w:t>
      </w:r>
      <w:r w:rsidR="00AE4654" w:rsidRPr="00227127">
        <w:rPr>
          <w:rFonts w:ascii="Arial" w:hAnsi="Arial" w:cs="Arial"/>
        </w:rPr>
        <w:t>expediency if all plans and expenditure items had to be approved by both Faculty Senate and PAC; th</w:t>
      </w:r>
      <w:r w:rsidR="00FC5515" w:rsidRPr="00227127">
        <w:rPr>
          <w:rFonts w:ascii="Arial" w:hAnsi="Arial" w:cs="Arial"/>
        </w:rPr>
        <w:t xml:space="preserve">is is an </w:t>
      </w:r>
      <w:r w:rsidR="00AE4654" w:rsidRPr="00227127">
        <w:rPr>
          <w:rFonts w:ascii="Arial" w:hAnsi="Arial" w:cs="Arial"/>
        </w:rPr>
        <w:t xml:space="preserve">opportunity </w:t>
      </w:r>
      <w:r w:rsidR="00FC5515" w:rsidRPr="00227127">
        <w:rPr>
          <w:rFonts w:ascii="Arial" w:hAnsi="Arial" w:cs="Arial"/>
        </w:rPr>
        <w:t xml:space="preserve">for </w:t>
      </w:r>
      <w:r w:rsidR="00AE4654" w:rsidRPr="00227127">
        <w:rPr>
          <w:rFonts w:ascii="Arial" w:hAnsi="Arial" w:cs="Arial"/>
        </w:rPr>
        <w:t>the college to take a look at how we fund equity programs</w:t>
      </w:r>
      <w:r w:rsidR="00FC5515" w:rsidRPr="00227127">
        <w:rPr>
          <w:rFonts w:ascii="Arial" w:hAnsi="Arial" w:cs="Arial"/>
        </w:rPr>
        <w:t>; an equity center that is aligned with institutional structure and guided pathways could be considered;</w:t>
      </w:r>
      <w:r w:rsidR="00CB7F1F" w:rsidRPr="00227127">
        <w:rPr>
          <w:rFonts w:ascii="Arial" w:hAnsi="Arial" w:cs="Arial"/>
        </w:rPr>
        <w:t xml:space="preserve">  </w:t>
      </w:r>
      <w:r w:rsidR="00A127A4">
        <w:rPr>
          <w:rFonts w:ascii="Arial" w:hAnsi="Arial" w:cs="Arial"/>
        </w:rPr>
        <w:t xml:space="preserve">and the </w:t>
      </w:r>
      <w:r w:rsidR="00CB7F1F" w:rsidRPr="00227127">
        <w:rPr>
          <w:rFonts w:ascii="Arial" w:hAnsi="Arial" w:cs="Arial"/>
        </w:rPr>
        <w:t>need to s</w:t>
      </w:r>
      <w:r w:rsidR="00A127A4">
        <w:rPr>
          <w:rFonts w:ascii="Arial" w:hAnsi="Arial" w:cs="Arial"/>
        </w:rPr>
        <w:t xml:space="preserve">trengthen our organizational </w:t>
      </w:r>
      <w:r w:rsidR="00E40427" w:rsidRPr="00227127">
        <w:rPr>
          <w:rFonts w:ascii="Arial" w:hAnsi="Arial" w:cs="Arial"/>
        </w:rPr>
        <w:t xml:space="preserve">structure to address </w:t>
      </w:r>
      <w:r w:rsidR="00C15FBC" w:rsidRPr="00227127">
        <w:rPr>
          <w:rFonts w:ascii="Arial" w:hAnsi="Arial" w:cs="Arial"/>
        </w:rPr>
        <w:t xml:space="preserve">these issues, </w:t>
      </w:r>
      <w:r w:rsidR="006F06CD">
        <w:rPr>
          <w:rFonts w:ascii="Arial" w:hAnsi="Arial" w:cs="Arial"/>
        </w:rPr>
        <w:t xml:space="preserve">relying on research.  Pending </w:t>
      </w:r>
      <w:r w:rsidR="006F06CD">
        <w:rPr>
          <w:rFonts w:ascii="Arial" w:hAnsi="Arial" w:cs="Arial"/>
        </w:rPr>
        <w:lastRenderedPageBreak/>
        <w:t xml:space="preserve">the final approval of a SEAC, </w:t>
      </w:r>
      <w:r w:rsidR="00E40427" w:rsidRPr="00227127">
        <w:rPr>
          <w:rFonts w:ascii="Arial" w:hAnsi="Arial" w:cs="Arial"/>
        </w:rPr>
        <w:t xml:space="preserve"> </w:t>
      </w:r>
      <w:r w:rsidR="00B81B75" w:rsidRPr="00B07121">
        <w:rPr>
          <w:rFonts w:ascii="Arial" w:hAnsi="Arial" w:cs="Arial"/>
        </w:rPr>
        <w:t>President Schulz suggested</w:t>
      </w:r>
      <w:r w:rsidR="00D542C8">
        <w:rPr>
          <w:rFonts w:ascii="Arial" w:hAnsi="Arial" w:cs="Arial"/>
        </w:rPr>
        <w:t xml:space="preserve"> appointing</w:t>
      </w:r>
      <w:r w:rsidR="00B81B75" w:rsidRPr="00B07121">
        <w:rPr>
          <w:rFonts w:ascii="Arial" w:hAnsi="Arial" w:cs="Arial"/>
        </w:rPr>
        <w:t xml:space="preserve"> the committee members this </w:t>
      </w:r>
      <w:r w:rsidR="00506206" w:rsidRPr="00B07121">
        <w:rPr>
          <w:rFonts w:ascii="Arial" w:hAnsi="Arial" w:cs="Arial"/>
        </w:rPr>
        <w:t xml:space="preserve">spring and </w:t>
      </w:r>
      <w:r w:rsidR="000C0DBE" w:rsidRPr="00B07121">
        <w:rPr>
          <w:rFonts w:ascii="Arial" w:hAnsi="Arial" w:cs="Arial"/>
        </w:rPr>
        <w:t>having</w:t>
      </w:r>
      <w:r w:rsidR="00B81B75" w:rsidRPr="00B07121">
        <w:rPr>
          <w:rFonts w:ascii="Arial" w:hAnsi="Arial" w:cs="Arial"/>
        </w:rPr>
        <w:t xml:space="preserve"> SEAC begin meeting no later than fall 2019.</w:t>
      </w:r>
      <w:r w:rsidR="00227127" w:rsidRPr="00B07121">
        <w:rPr>
          <w:rFonts w:ascii="Arial" w:hAnsi="Arial" w:cs="Arial"/>
        </w:rPr>
        <w:t xml:space="preserve">  </w:t>
      </w:r>
    </w:p>
    <w:p w:rsidR="00B07121" w:rsidRDefault="00B07121" w:rsidP="00B07121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506206" w:rsidRPr="00B07121" w:rsidRDefault="00CD3A86" w:rsidP="00B07121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 w:rsidRPr="00B07121">
        <w:rPr>
          <w:rFonts w:ascii="Arial" w:hAnsi="Arial" w:cs="Arial"/>
        </w:rPr>
        <w:t>PAC members were asked to share the information</w:t>
      </w:r>
      <w:r w:rsidR="00506206" w:rsidRPr="00B07121">
        <w:rPr>
          <w:rFonts w:ascii="Arial" w:hAnsi="Arial" w:cs="Arial"/>
        </w:rPr>
        <w:t xml:space="preserve"> with constituent </w:t>
      </w:r>
      <w:r w:rsidR="00EB3B80" w:rsidRPr="00B07121">
        <w:rPr>
          <w:rFonts w:ascii="Arial" w:hAnsi="Arial" w:cs="Arial"/>
        </w:rPr>
        <w:t xml:space="preserve">groups and </w:t>
      </w:r>
      <w:r w:rsidRPr="00B07121">
        <w:rPr>
          <w:rFonts w:ascii="Arial" w:hAnsi="Arial" w:cs="Arial"/>
        </w:rPr>
        <w:t xml:space="preserve">the proposal will be brought back </w:t>
      </w:r>
      <w:r w:rsidR="00B73A77" w:rsidRPr="00B07121">
        <w:rPr>
          <w:rFonts w:ascii="Arial" w:hAnsi="Arial" w:cs="Arial"/>
        </w:rPr>
        <w:t>for</w:t>
      </w:r>
      <w:r w:rsidR="00E8160A">
        <w:rPr>
          <w:rFonts w:ascii="Arial" w:hAnsi="Arial" w:cs="Arial"/>
        </w:rPr>
        <w:t xml:space="preserve"> potential</w:t>
      </w:r>
      <w:r w:rsidR="00B73A77" w:rsidRPr="00B07121">
        <w:rPr>
          <w:rFonts w:ascii="Arial" w:hAnsi="Arial" w:cs="Arial"/>
        </w:rPr>
        <w:t xml:space="preserve"> action </w:t>
      </w:r>
      <w:r w:rsidRPr="00B07121">
        <w:rPr>
          <w:rFonts w:ascii="Arial" w:hAnsi="Arial" w:cs="Arial"/>
        </w:rPr>
        <w:t xml:space="preserve">at the </w:t>
      </w:r>
      <w:r w:rsidR="00506206" w:rsidRPr="00B07121">
        <w:rPr>
          <w:rFonts w:ascii="Arial" w:hAnsi="Arial" w:cs="Arial"/>
        </w:rPr>
        <w:t>next meeting.</w:t>
      </w:r>
    </w:p>
    <w:p w:rsidR="00562EEE" w:rsidRPr="00FD5198" w:rsidRDefault="00562EEE" w:rsidP="005B46A5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5613DD" w:rsidRDefault="00A31324" w:rsidP="000D373E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r w:rsidRPr="006D5A68">
        <w:rPr>
          <w:rFonts w:ascii="Arial" w:hAnsi="Arial" w:cs="Arial"/>
          <w:b/>
        </w:rPr>
        <w:t>President’s Report:</w:t>
      </w:r>
      <w:r w:rsidR="00BC420B" w:rsidRPr="006D5A68">
        <w:rPr>
          <w:rFonts w:ascii="Arial" w:hAnsi="Arial" w:cs="Arial"/>
        </w:rPr>
        <w:t xml:space="preserve">  </w:t>
      </w:r>
      <w:r w:rsidR="006820DB">
        <w:rPr>
          <w:rFonts w:ascii="Arial" w:hAnsi="Arial" w:cs="Arial"/>
        </w:rPr>
        <w:t>President Schulz mentioned that he a</w:t>
      </w:r>
      <w:r w:rsidR="00506206">
        <w:rPr>
          <w:rFonts w:ascii="Arial" w:hAnsi="Arial" w:cs="Arial"/>
        </w:rPr>
        <w:t>ttended</w:t>
      </w:r>
      <w:r w:rsidR="006820DB">
        <w:rPr>
          <w:rFonts w:ascii="Arial" w:hAnsi="Arial" w:cs="Arial"/>
        </w:rPr>
        <w:t xml:space="preserve"> a Fullerton</w:t>
      </w:r>
      <w:r w:rsidR="00506206">
        <w:rPr>
          <w:rFonts w:ascii="Arial" w:hAnsi="Arial" w:cs="Arial"/>
        </w:rPr>
        <w:t xml:space="preserve"> Rotary </w:t>
      </w:r>
      <w:r w:rsidR="00CA7DE6">
        <w:rPr>
          <w:rFonts w:ascii="Arial" w:hAnsi="Arial" w:cs="Arial"/>
        </w:rPr>
        <w:t xml:space="preserve">Club </w:t>
      </w:r>
      <w:r w:rsidR="006820DB">
        <w:rPr>
          <w:rFonts w:ascii="Arial" w:hAnsi="Arial" w:cs="Arial"/>
        </w:rPr>
        <w:t xml:space="preserve">Meeting </w:t>
      </w:r>
      <w:r w:rsidR="00506206">
        <w:rPr>
          <w:rFonts w:ascii="Arial" w:hAnsi="Arial" w:cs="Arial"/>
        </w:rPr>
        <w:t>today</w:t>
      </w:r>
      <w:r w:rsidR="006820DB">
        <w:rPr>
          <w:rFonts w:ascii="Arial" w:hAnsi="Arial" w:cs="Arial"/>
        </w:rPr>
        <w:t xml:space="preserve"> and that many of the members had attended Fullerton College</w:t>
      </w:r>
      <w:r w:rsidR="00CA7DE6">
        <w:rPr>
          <w:rFonts w:ascii="Arial" w:hAnsi="Arial" w:cs="Arial"/>
        </w:rPr>
        <w:t>.</w:t>
      </w:r>
      <w:r w:rsidR="00AA219B">
        <w:rPr>
          <w:rFonts w:ascii="Arial" w:hAnsi="Arial" w:cs="Arial"/>
        </w:rPr>
        <w:t xml:space="preserve"> The Pathways Steering Committee w</w:t>
      </w:r>
      <w:r w:rsidR="00506206">
        <w:rPr>
          <w:rFonts w:ascii="Arial" w:hAnsi="Arial" w:cs="Arial"/>
        </w:rPr>
        <w:t xml:space="preserve">ill meet before the next PAC meeting and will be </w:t>
      </w:r>
      <w:r w:rsidR="003C6878">
        <w:rPr>
          <w:rFonts w:ascii="Arial" w:hAnsi="Arial" w:cs="Arial"/>
        </w:rPr>
        <w:t xml:space="preserve">facilitating </w:t>
      </w:r>
      <w:r w:rsidR="00AA219B">
        <w:rPr>
          <w:rFonts w:ascii="Arial" w:hAnsi="Arial" w:cs="Arial"/>
        </w:rPr>
        <w:t xml:space="preserve">a </w:t>
      </w:r>
      <w:r w:rsidR="00506206">
        <w:rPr>
          <w:rFonts w:ascii="Arial" w:hAnsi="Arial" w:cs="Arial"/>
        </w:rPr>
        <w:t>breakout a session</w:t>
      </w:r>
      <w:r w:rsidR="00AA219B">
        <w:rPr>
          <w:rFonts w:ascii="Arial" w:hAnsi="Arial" w:cs="Arial"/>
        </w:rPr>
        <w:t xml:space="preserve"> at Convocation</w:t>
      </w:r>
      <w:r w:rsidR="00506206">
        <w:rPr>
          <w:rFonts w:ascii="Arial" w:hAnsi="Arial" w:cs="Arial"/>
        </w:rPr>
        <w:t xml:space="preserve"> to present an exercise on program mapping.</w:t>
      </w:r>
      <w:r w:rsidR="00B145DC">
        <w:rPr>
          <w:rFonts w:ascii="Arial" w:hAnsi="Arial" w:cs="Arial"/>
        </w:rPr>
        <w:t xml:space="preserve">  </w:t>
      </w:r>
      <w:r w:rsidR="0073136D">
        <w:rPr>
          <w:rFonts w:ascii="Arial" w:hAnsi="Arial" w:cs="Arial"/>
        </w:rPr>
        <w:t xml:space="preserve">Dr. Schulz and </w:t>
      </w:r>
      <w:r w:rsidR="008F3A28">
        <w:rPr>
          <w:rFonts w:ascii="Arial" w:hAnsi="Arial" w:cs="Arial"/>
        </w:rPr>
        <w:t>several others from Fullerton College attended a conference at Compton College</w:t>
      </w:r>
      <w:r w:rsidR="00B145DC">
        <w:rPr>
          <w:rFonts w:ascii="Arial" w:hAnsi="Arial" w:cs="Arial"/>
        </w:rPr>
        <w:t xml:space="preserve"> on food and housing insecurity of </w:t>
      </w:r>
      <w:r w:rsidR="008F3A28">
        <w:rPr>
          <w:rFonts w:ascii="Arial" w:hAnsi="Arial" w:cs="Arial"/>
        </w:rPr>
        <w:t>community college</w:t>
      </w:r>
      <w:r w:rsidR="00B145DC">
        <w:rPr>
          <w:rFonts w:ascii="Arial" w:hAnsi="Arial" w:cs="Arial"/>
        </w:rPr>
        <w:t xml:space="preserve"> students. One of the presenters</w:t>
      </w:r>
      <w:r w:rsidR="00BC2AD9">
        <w:rPr>
          <w:rFonts w:ascii="Arial" w:hAnsi="Arial" w:cs="Arial"/>
        </w:rPr>
        <w:t xml:space="preserve"> at convocation</w:t>
      </w:r>
      <w:r w:rsidR="00B145DC">
        <w:rPr>
          <w:rFonts w:ascii="Arial" w:hAnsi="Arial" w:cs="Arial"/>
        </w:rPr>
        <w:t xml:space="preserve"> will be </w:t>
      </w:r>
      <w:r w:rsidR="00B608E2">
        <w:rPr>
          <w:rFonts w:ascii="Arial" w:hAnsi="Arial" w:cs="Arial"/>
        </w:rPr>
        <w:t xml:space="preserve">speaking on this topic. </w:t>
      </w:r>
      <w:r w:rsidR="00B145DC">
        <w:rPr>
          <w:rFonts w:ascii="Arial" w:hAnsi="Arial" w:cs="Arial"/>
        </w:rPr>
        <w:t xml:space="preserve"> </w:t>
      </w:r>
      <w:r w:rsidR="00367463">
        <w:rPr>
          <w:rFonts w:ascii="Arial" w:hAnsi="Arial" w:cs="Arial"/>
        </w:rPr>
        <w:t>The President thanked Classified Senate</w:t>
      </w:r>
      <w:r w:rsidR="00B145DC">
        <w:rPr>
          <w:rFonts w:ascii="Arial" w:hAnsi="Arial" w:cs="Arial"/>
        </w:rPr>
        <w:t xml:space="preserve"> for </w:t>
      </w:r>
      <w:r w:rsidR="00367463">
        <w:rPr>
          <w:rFonts w:ascii="Arial" w:hAnsi="Arial" w:cs="Arial"/>
        </w:rPr>
        <w:t>the K</w:t>
      </w:r>
      <w:r w:rsidR="00B145DC">
        <w:rPr>
          <w:rFonts w:ascii="Arial" w:hAnsi="Arial" w:cs="Arial"/>
        </w:rPr>
        <w:t xml:space="preserve">indness </w:t>
      </w:r>
      <w:r w:rsidR="00367463">
        <w:rPr>
          <w:rFonts w:ascii="Arial" w:hAnsi="Arial" w:cs="Arial"/>
        </w:rPr>
        <w:t>C</w:t>
      </w:r>
      <w:r w:rsidR="00B145DC">
        <w:rPr>
          <w:rFonts w:ascii="Arial" w:hAnsi="Arial" w:cs="Arial"/>
        </w:rPr>
        <w:t>ampaign</w:t>
      </w:r>
      <w:r w:rsidR="00367463">
        <w:rPr>
          <w:rFonts w:ascii="Arial" w:hAnsi="Arial" w:cs="Arial"/>
        </w:rPr>
        <w:t xml:space="preserve"> this fall and remarked on</w:t>
      </w:r>
      <w:r w:rsidR="00571C1A">
        <w:rPr>
          <w:rFonts w:ascii="Arial" w:hAnsi="Arial" w:cs="Arial"/>
        </w:rPr>
        <w:t xml:space="preserve"> the</w:t>
      </w:r>
      <w:r w:rsidR="00367463">
        <w:rPr>
          <w:rFonts w:ascii="Arial" w:hAnsi="Arial" w:cs="Arial"/>
        </w:rPr>
        <w:t xml:space="preserve"> positive pictures </w:t>
      </w:r>
      <w:r w:rsidR="00571C1A">
        <w:rPr>
          <w:rFonts w:ascii="Arial" w:hAnsi="Arial" w:cs="Arial"/>
        </w:rPr>
        <w:t xml:space="preserve">posted on </w:t>
      </w:r>
      <w:r w:rsidR="00C3704C">
        <w:rPr>
          <w:rFonts w:ascii="Arial" w:hAnsi="Arial" w:cs="Arial"/>
        </w:rPr>
        <w:t>Inst</w:t>
      </w:r>
      <w:r w:rsidR="00367463">
        <w:rPr>
          <w:rFonts w:ascii="Arial" w:hAnsi="Arial" w:cs="Arial"/>
        </w:rPr>
        <w:t>a</w:t>
      </w:r>
      <w:r w:rsidR="003C7402">
        <w:rPr>
          <w:rFonts w:ascii="Arial" w:hAnsi="Arial" w:cs="Arial"/>
        </w:rPr>
        <w:t>gram</w:t>
      </w:r>
      <w:r w:rsidR="00146AE3">
        <w:rPr>
          <w:rFonts w:ascii="Arial" w:hAnsi="Arial" w:cs="Arial"/>
        </w:rPr>
        <w:t xml:space="preserve"> of</w:t>
      </w:r>
      <w:r w:rsidR="00571C1A">
        <w:rPr>
          <w:rFonts w:ascii="Arial" w:hAnsi="Arial" w:cs="Arial"/>
        </w:rPr>
        <w:t xml:space="preserve"> the award recipients.</w:t>
      </w:r>
      <w:r w:rsidR="00A567EC">
        <w:rPr>
          <w:rFonts w:ascii="Arial" w:hAnsi="Arial" w:cs="Arial"/>
        </w:rPr>
        <w:t xml:space="preserve">  He wished everyone </w:t>
      </w:r>
      <w:r w:rsidR="00B145DC">
        <w:rPr>
          <w:rFonts w:ascii="Arial" w:hAnsi="Arial" w:cs="Arial"/>
        </w:rPr>
        <w:t>a restful and peaceful holiday break.</w:t>
      </w:r>
    </w:p>
    <w:p w:rsidR="001C23C9" w:rsidRDefault="001C23C9" w:rsidP="001C23C9">
      <w:pPr>
        <w:pStyle w:val="Footer"/>
        <w:ind w:left="720" w:right="-720"/>
        <w:rPr>
          <w:rFonts w:ascii="Arial" w:hAnsi="Arial" w:cs="Arial"/>
        </w:rPr>
      </w:pPr>
    </w:p>
    <w:p w:rsidR="004A1B93" w:rsidRDefault="001C23C9" w:rsidP="004A1B93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</w:t>
      </w:r>
      <w:r w:rsidR="00A1513F" w:rsidRPr="004A1B93">
        <w:rPr>
          <w:rFonts w:ascii="Arial" w:hAnsi="Arial" w:cs="Arial"/>
          <w:b/>
        </w:rPr>
        <w:t>g &amp; Budget Steering Committee Report:</w:t>
      </w:r>
      <w:r w:rsidR="00A644E9">
        <w:rPr>
          <w:rFonts w:ascii="Arial" w:hAnsi="Arial" w:cs="Arial"/>
        </w:rPr>
        <w:t xml:space="preserve"> No</w:t>
      </w:r>
      <w:r w:rsidR="00B862F0">
        <w:rPr>
          <w:rFonts w:ascii="Arial" w:hAnsi="Arial" w:cs="Arial"/>
        </w:rPr>
        <w:t xml:space="preserve"> report.</w:t>
      </w:r>
    </w:p>
    <w:p w:rsidR="000D373E" w:rsidRPr="004A1B93" w:rsidRDefault="000D373E" w:rsidP="004A1B93">
      <w:pPr>
        <w:pStyle w:val="Footer"/>
        <w:ind w:left="720" w:right="-720"/>
        <w:rPr>
          <w:rFonts w:ascii="Arial" w:hAnsi="Arial" w:cs="Arial"/>
          <w:b/>
        </w:rPr>
      </w:pPr>
    </w:p>
    <w:p w:rsidR="00F112A9" w:rsidRDefault="003C6BF0" w:rsidP="00C86A65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7250AA" w:rsidRDefault="00B862F0" w:rsidP="007250AA">
      <w:pPr>
        <w:pStyle w:val="Footer"/>
        <w:ind w:left="720" w:right="-720"/>
        <w:rPr>
          <w:rFonts w:ascii="Arial" w:hAnsi="Arial" w:cs="Arial"/>
        </w:rPr>
      </w:pPr>
      <w:r w:rsidRPr="00694338">
        <w:rPr>
          <w:rFonts w:ascii="Arial" w:hAnsi="Arial" w:cs="Arial"/>
          <w:b/>
        </w:rPr>
        <w:t xml:space="preserve">Marwin </w:t>
      </w:r>
      <w:r w:rsidR="00DB2F7E" w:rsidRPr="00694338">
        <w:rPr>
          <w:rFonts w:ascii="Arial" w:hAnsi="Arial" w:cs="Arial"/>
          <w:b/>
        </w:rPr>
        <w:t>Luminarius</w:t>
      </w:r>
      <w:r w:rsidR="00DB2F7E">
        <w:rPr>
          <w:rFonts w:ascii="Arial" w:hAnsi="Arial" w:cs="Arial"/>
        </w:rPr>
        <w:t xml:space="preserve"> reported that </w:t>
      </w:r>
      <w:r>
        <w:rPr>
          <w:rFonts w:ascii="Arial" w:hAnsi="Arial" w:cs="Arial"/>
        </w:rPr>
        <w:t xml:space="preserve">CSEA elections </w:t>
      </w:r>
      <w:r w:rsidR="00DB2F7E">
        <w:rPr>
          <w:rFonts w:ascii="Arial" w:hAnsi="Arial" w:cs="Arial"/>
        </w:rPr>
        <w:t xml:space="preserve">were held </w:t>
      </w:r>
      <w:r>
        <w:rPr>
          <w:rFonts w:ascii="Arial" w:hAnsi="Arial" w:cs="Arial"/>
        </w:rPr>
        <w:t xml:space="preserve">today. </w:t>
      </w:r>
      <w:r w:rsidR="00DB2F7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DB2F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esults </w:t>
      </w:r>
      <w:r w:rsidR="00DB2F7E">
        <w:rPr>
          <w:rFonts w:ascii="Arial" w:hAnsi="Arial" w:cs="Arial"/>
        </w:rPr>
        <w:t>will be sent out by email today.</w:t>
      </w:r>
    </w:p>
    <w:p w:rsidR="002E6EAD" w:rsidRDefault="002E6EAD" w:rsidP="007250AA">
      <w:pPr>
        <w:pStyle w:val="Footer"/>
        <w:ind w:left="720" w:right="-720"/>
        <w:rPr>
          <w:rFonts w:ascii="Arial" w:hAnsi="Arial" w:cs="Arial"/>
        </w:rPr>
      </w:pPr>
    </w:p>
    <w:p w:rsidR="00B862F0" w:rsidRDefault="00B862F0" w:rsidP="007250AA">
      <w:pPr>
        <w:pStyle w:val="Footer"/>
        <w:ind w:left="720" w:right="-720"/>
        <w:rPr>
          <w:rFonts w:ascii="Arial" w:hAnsi="Arial" w:cs="Arial"/>
        </w:rPr>
      </w:pPr>
      <w:r w:rsidRPr="00540EBB">
        <w:rPr>
          <w:rFonts w:ascii="Arial" w:hAnsi="Arial" w:cs="Arial"/>
          <w:b/>
        </w:rPr>
        <w:t>Josh</w:t>
      </w:r>
      <w:r w:rsidR="00F76B65" w:rsidRPr="00540EBB">
        <w:rPr>
          <w:rFonts w:ascii="Arial" w:hAnsi="Arial" w:cs="Arial"/>
          <w:b/>
        </w:rPr>
        <w:t xml:space="preserve"> Ashenmiller</w:t>
      </w:r>
      <w:r w:rsidR="00540EBB">
        <w:rPr>
          <w:rFonts w:ascii="Arial" w:hAnsi="Arial" w:cs="Arial"/>
        </w:rPr>
        <w:t xml:space="preserve"> reported that Faculty Senate won</w:t>
      </w:r>
      <w:r>
        <w:rPr>
          <w:rFonts w:ascii="Arial" w:hAnsi="Arial" w:cs="Arial"/>
        </w:rPr>
        <w:t xml:space="preserve"> the food bank competition. </w:t>
      </w:r>
      <w:r w:rsidR="00E14D2E">
        <w:rPr>
          <w:rFonts w:ascii="Arial" w:hAnsi="Arial" w:cs="Arial"/>
        </w:rPr>
        <w:t xml:space="preserve"> Food </w:t>
      </w:r>
      <w:r w:rsidR="00CE7866">
        <w:rPr>
          <w:rFonts w:ascii="Arial" w:hAnsi="Arial" w:cs="Arial"/>
        </w:rPr>
        <w:t>insecurity</w:t>
      </w:r>
      <w:r w:rsidR="00E14D2E">
        <w:rPr>
          <w:rFonts w:ascii="Arial" w:hAnsi="Arial" w:cs="Arial"/>
        </w:rPr>
        <w:t xml:space="preserve"> will be a </w:t>
      </w:r>
      <w:r>
        <w:rPr>
          <w:rFonts w:ascii="Arial" w:hAnsi="Arial" w:cs="Arial"/>
        </w:rPr>
        <w:t xml:space="preserve">focus at </w:t>
      </w:r>
      <w:r w:rsidR="00CE7866">
        <w:rPr>
          <w:rFonts w:ascii="Arial" w:hAnsi="Arial" w:cs="Arial"/>
        </w:rPr>
        <w:t>Spring Convocation</w:t>
      </w:r>
      <w:r w:rsidR="006148DD">
        <w:rPr>
          <w:rFonts w:ascii="Arial" w:hAnsi="Arial" w:cs="Arial"/>
        </w:rPr>
        <w:t xml:space="preserve"> and at </w:t>
      </w:r>
      <w:r w:rsidR="00CE7866">
        <w:rPr>
          <w:rFonts w:ascii="Arial" w:hAnsi="Arial" w:cs="Arial"/>
        </w:rPr>
        <w:t>the Board of Truste</w:t>
      </w:r>
      <w:r w:rsidR="006148DD">
        <w:rPr>
          <w:rFonts w:ascii="Arial" w:hAnsi="Arial" w:cs="Arial"/>
        </w:rPr>
        <w:t>e</w:t>
      </w:r>
      <w:r w:rsidR="00CE7866">
        <w:rPr>
          <w:rFonts w:ascii="Arial" w:hAnsi="Arial" w:cs="Arial"/>
        </w:rPr>
        <w:t>s</w:t>
      </w:r>
      <w:r w:rsidR="006148DD">
        <w:rPr>
          <w:rFonts w:ascii="Arial" w:hAnsi="Arial" w:cs="Arial"/>
        </w:rPr>
        <w:t>’</w:t>
      </w:r>
      <w:r w:rsidR="00CE7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Strategic Conversation</w:t>
      </w:r>
      <w:r w:rsidR="00BE3D3C">
        <w:rPr>
          <w:rFonts w:ascii="Arial" w:hAnsi="Arial" w:cs="Arial"/>
        </w:rPr>
        <w:t xml:space="preserve"> in April.</w:t>
      </w:r>
      <w:r w:rsidR="006148DD">
        <w:rPr>
          <w:rFonts w:ascii="Arial" w:hAnsi="Arial" w:cs="Arial"/>
        </w:rPr>
        <w:t xml:space="preserve">  It is also</w:t>
      </w:r>
      <w:r w:rsidR="00E14D2E">
        <w:rPr>
          <w:rFonts w:ascii="Arial" w:hAnsi="Arial" w:cs="Arial"/>
        </w:rPr>
        <w:t xml:space="preserve"> one of the goals for Faculty Senate to address this year.  He reported that f</w:t>
      </w:r>
      <w:r w:rsidR="00033487">
        <w:rPr>
          <w:rFonts w:ascii="Arial" w:hAnsi="Arial" w:cs="Arial"/>
        </w:rPr>
        <w:t>ood insecurity affects about 60</w:t>
      </w:r>
      <w:r>
        <w:rPr>
          <w:rFonts w:ascii="Arial" w:hAnsi="Arial" w:cs="Arial"/>
        </w:rPr>
        <w:t xml:space="preserve">% of </w:t>
      </w:r>
      <w:r w:rsidR="00D13ACC">
        <w:rPr>
          <w:rFonts w:ascii="Arial" w:hAnsi="Arial" w:cs="Arial"/>
        </w:rPr>
        <w:t xml:space="preserve">Fullerton College </w:t>
      </w:r>
      <w:r>
        <w:rPr>
          <w:rFonts w:ascii="Arial" w:hAnsi="Arial" w:cs="Arial"/>
        </w:rPr>
        <w:t>students.</w:t>
      </w:r>
      <w:r w:rsidR="002E6EAD">
        <w:rPr>
          <w:rFonts w:ascii="Arial" w:hAnsi="Arial" w:cs="Arial"/>
        </w:rPr>
        <w:t xml:space="preserve">  </w:t>
      </w:r>
    </w:p>
    <w:p w:rsidR="00A34B9C" w:rsidRDefault="00A34B9C" w:rsidP="007250AA">
      <w:pPr>
        <w:pStyle w:val="Footer"/>
        <w:ind w:left="720" w:right="-720"/>
        <w:rPr>
          <w:rFonts w:ascii="Arial" w:hAnsi="Arial" w:cs="Arial"/>
        </w:rPr>
      </w:pPr>
    </w:p>
    <w:p w:rsidR="00BD106F" w:rsidRDefault="00AA4702" w:rsidP="007250AA">
      <w:pPr>
        <w:pStyle w:val="Footer"/>
        <w:ind w:left="720" w:right="-720"/>
        <w:rPr>
          <w:rFonts w:ascii="Arial" w:hAnsi="Arial" w:cs="Arial"/>
        </w:rPr>
      </w:pPr>
      <w:r w:rsidRPr="00D554C0">
        <w:rPr>
          <w:rFonts w:ascii="Arial" w:hAnsi="Arial" w:cs="Arial"/>
          <w:b/>
        </w:rPr>
        <w:t>Gil</w:t>
      </w:r>
      <w:r w:rsidR="00A34B9C" w:rsidRPr="00D554C0">
        <w:rPr>
          <w:rFonts w:ascii="Arial" w:hAnsi="Arial" w:cs="Arial"/>
          <w:b/>
        </w:rPr>
        <w:t xml:space="preserve"> Contreras</w:t>
      </w:r>
      <w:r w:rsidR="00A34B9C">
        <w:rPr>
          <w:rFonts w:ascii="Arial" w:hAnsi="Arial" w:cs="Arial"/>
        </w:rPr>
        <w:t xml:space="preserve"> invited everyone to the Student Services </w:t>
      </w:r>
      <w:r>
        <w:rPr>
          <w:rFonts w:ascii="Arial" w:hAnsi="Arial" w:cs="Arial"/>
        </w:rPr>
        <w:t xml:space="preserve">Holiday Coffee Hour </w:t>
      </w:r>
      <w:r w:rsidR="00A34B9C">
        <w:rPr>
          <w:rFonts w:ascii="Arial" w:hAnsi="Arial" w:cs="Arial"/>
        </w:rPr>
        <w:t xml:space="preserve">taking place </w:t>
      </w:r>
      <w:r>
        <w:rPr>
          <w:rFonts w:ascii="Arial" w:hAnsi="Arial" w:cs="Arial"/>
        </w:rPr>
        <w:t>tomorrow</w:t>
      </w:r>
      <w:r w:rsidR="00A34B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02CC" w:rsidRDefault="00A902CC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171602">
        <w:rPr>
          <w:rFonts w:ascii="Arial" w:hAnsi="Arial" w:cs="Arial"/>
        </w:rPr>
        <w:t>4:00 p.m.</w:t>
      </w:r>
    </w:p>
    <w:p w:rsidR="00547A6A" w:rsidRDefault="00547A6A" w:rsidP="00C14D2D">
      <w:pPr>
        <w:pStyle w:val="Footer"/>
        <w:ind w:right="-720"/>
        <w:rPr>
          <w:rFonts w:ascii="Arial" w:hAnsi="Arial" w:cs="Arial"/>
        </w:rPr>
      </w:pPr>
    </w:p>
    <w:p w:rsidR="005B43C8" w:rsidRPr="000F3F09" w:rsidRDefault="00871B3E" w:rsidP="00B61680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</w:t>
      </w:r>
      <w:r w:rsidR="00FE29C6">
        <w:rPr>
          <w:rFonts w:ascii="Arial" w:hAnsi="Arial" w:cs="Arial"/>
        </w:rPr>
        <w:t>February 1</w:t>
      </w:r>
      <w:r w:rsidR="007E4DEA">
        <w:rPr>
          <w:rFonts w:ascii="Arial" w:hAnsi="Arial" w:cs="Arial"/>
        </w:rPr>
        <w:t>3</w:t>
      </w:r>
      <w:r w:rsidR="00FE29C6">
        <w:rPr>
          <w:rFonts w:ascii="Arial" w:hAnsi="Arial" w:cs="Arial"/>
        </w:rPr>
        <w:t>, 2019</w:t>
      </w:r>
    </w:p>
    <w:sectPr w:rsidR="005B43C8" w:rsidRPr="000F3F09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F9" w:rsidRDefault="00EA67F9" w:rsidP="0099186B">
      <w:pPr>
        <w:spacing w:after="0" w:line="240" w:lineRule="auto"/>
      </w:pPr>
      <w:r>
        <w:separator/>
      </w:r>
    </w:p>
  </w:endnote>
  <w:endnote w:type="continuationSeparator" w:id="0">
    <w:p w:rsidR="00EA67F9" w:rsidRDefault="00EA67F9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9E449C">
    <w:pPr>
      <w:pStyle w:val="Footer"/>
      <w:rPr>
        <w:sz w:val="18"/>
        <w:szCs w:val="18"/>
      </w:rPr>
    </w:pPr>
    <w:r>
      <w:rPr>
        <w:sz w:val="18"/>
        <w:szCs w:val="18"/>
      </w:rPr>
      <w:t>December 12,</w:t>
    </w:r>
    <w:r w:rsidR="007A59AE" w:rsidRPr="007D13C6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F9" w:rsidRDefault="00EA67F9" w:rsidP="0099186B">
      <w:pPr>
        <w:spacing w:after="0" w:line="240" w:lineRule="auto"/>
      </w:pPr>
      <w:r>
        <w:separator/>
      </w:r>
    </w:p>
  </w:footnote>
  <w:footnote w:type="continuationSeparator" w:id="0">
    <w:p w:rsidR="00EA67F9" w:rsidRDefault="00EA67F9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9583E"/>
    <w:multiLevelType w:val="hybridMultilevel"/>
    <w:tmpl w:val="1ED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39C0"/>
    <w:rsid w:val="00004B7F"/>
    <w:rsid w:val="00010832"/>
    <w:rsid w:val="00013E07"/>
    <w:rsid w:val="000215D9"/>
    <w:rsid w:val="000228F0"/>
    <w:rsid w:val="00022ACC"/>
    <w:rsid w:val="00025B00"/>
    <w:rsid w:val="00027EF2"/>
    <w:rsid w:val="0003045C"/>
    <w:rsid w:val="00031702"/>
    <w:rsid w:val="00033487"/>
    <w:rsid w:val="00033DDF"/>
    <w:rsid w:val="00035AD2"/>
    <w:rsid w:val="00036203"/>
    <w:rsid w:val="00036AE7"/>
    <w:rsid w:val="000400A4"/>
    <w:rsid w:val="000476E6"/>
    <w:rsid w:val="00047F03"/>
    <w:rsid w:val="0005290B"/>
    <w:rsid w:val="000563D9"/>
    <w:rsid w:val="0006061E"/>
    <w:rsid w:val="00062D8F"/>
    <w:rsid w:val="00063B0F"/>
    <w:rsid w:val="0006676B"/>
    <w:rsid w:val="00066A12"/>
    <w:rsid w:val="000710AF"/>
    <w:rsid w:val="000711CB"/>
    <w:rsid w:val="00071BF1"/>
    <w:rsid w:val="00074D3A"/>
    <w:rsid w:val="00080D96"/>
    <w:rsid w:val="00081105"/>
    <w:rsid w:val="00081751"/>
    <w:rsid w:val="00085439"/>
    <w:rsid w:val="000854FD"/>
    <w:rsid w:val="0008628A"/>
    <w:rsid w:val="00086E54"/>
    <w:rsid w:val="00091022"/>
    <w:rsid w:val="000938D8"/>
    <w:rsid w:val="00093C46"/>
    <w:rsid w:val="00095154"/>
    <w:rsid w:val="00095EC7"/>
    <w:rsid w:val="000A10DF"/>
    <w:rsid w:val="000A19AD"/>
    <w:rsid w:val="000A3099"/>
    <w:rsid w:val="000A5754"/>
    <w:rsid w:val="000B17F9"/>
    <w:rsid w:val="000B67BD"/>
    <w:rsid w:val="000C0DBE"/>
    <w:rsid w:val="000C1C09"/>
    <w:rsid w:val="000C2030"/>
    <w:rsid w:val="000C31E7"/>
    <w:rsid w:val="000C37BB"/>
    <w:rsid w:val="000C70EC"/>
    <w:rsid w:val="000C7177"/>
    <w:rsid w:val="000D0ECA"/>
    <w:rsid w:val="000D16E2"/>
    <w:rsid w:val="000D1992"/>
    <w:rsid w:val="000D373E"/>
    <w:rsid w:val="000D459E"/>
    <w:rsid w:val="000E3A21"/>
    <w:rsid w:val="000E61EB"/>
    <w:rsid w:val="000E6DD9"/>
    <w:rsid w:val="000E787B"/>
    <w:rsid w:val="000E794A"/>
    <w:rsid w:val="000F0AF4"/>
    <w:rsid w:val="000F177D"/>
    <w:rsid w:val="000F2157"/>
    <w:rsid w:val="000F3F09"/>
    <w:rsid w:val="000F4A2E"/>
    <w:rsid w:val="000F4FB6"/>
    <w:rsid w:val="000F754C"/>
    <w:rsid w:val="000F7765"/>
    <w:rsid w:val="000F782D"/>
    <w:rsid w:val="001018AE"/>
    <w:rsid w:val="001034CC"/>
    <w:rsid w:val="001046BD"/>
    <w:rsid w:val="00104BEB"/>
    <w:rsid w:val="00105DBA"/>
    <w:rsid w:val="00105FD1"/>
    <w:rsid w:val="001070BA"/>
    <w:rsid w:val="0011444D"/>
    <w:rsid w:val="00116367"/>
    <w:rsid w:val="001173AB"/>
    <w:rsid w:val="001215F6"/>
    <w:rsid w:val="00123BDD"/>
    <w:rsid w:val="00124D45"/>
    <w:rsid w:val="00125183"/>
    <w:rsid w:val="00125A40"/>
    <w:rsid w:val="00131D94"/>
    <w:rsid w:val="00132151"/>
    <w:rsid w:val="001344B5"/>
    <w:rsid w:val="001352BD"/>
    <w:rsid w:val="00140A23"/>
    <w:rsid w:val="00142E1F"/>
    <w:rsid w:val="00144310"/>
    <w:rsid w:val="00144DB8"/>
    <w:rsid w:val="00144E20"/>
    <w:rsid w:val="00146AE3"/>
    <w:rsid w:val="00150087"/>
    <w:rsid w:val="0015126F"/>
    <w:rsid w:val="00152547"/>
    <w:rsid w:val="001534E7"/>
    <w:rsid w:val="0015464C"/>
    <w:rsid w:val="00154C24"/>
    <w:rsid w:val="00155590"/>
    <w:rsid w:val="001558A5"/>
    <w:rsid w:val="00156F2E"/>
    <w:rsid w:val="00156FD6"/>
    <w:rsid w:val="001629C1"/>
    <w:rsid w:val="00165216"/>
    <w:rsid w:val="00165234"/>
    <w:rsid w:val="001664B3"/>
    <w:rsid w:val="00166EF4"/>
    <w:rsid w:val="00170C96"/>
    <w:rsid w:val="00170CB8"/>
    <w:rsid w:val="00171602"/>
    <w:rsid w:val="00175DD3"/>
    <w:rsid w:val="001761BA"/>
    <w:rsid w:val="00177375"/>
    <w:rsid w:val="00177A86"/>
    <w:rsid w:val="00180607"/>
    <w:rsid w:val="00180669"/>
    <w:rsid w:val="001811E9"/>
    <w:rsid w:val="001813B8"/>
    <w:rsid w:val="0018420E"/>
    <w:rsid w:val="00185BF0"/>
    <w:rsid w:val="001868AB"/>
    <w:rsid w:val="0019041F"/>
    <w:rsid w:val="001945B1"/>
    <w:rsid w:val="00195CF2"/>
    <w:rsid w:val="00196525"/>
    <w:rsid w:val="001A29AC"/>
    <w:rsid w:val="001A3BA8"/>
    <w:rsid w:val="001A547A"/>
    <w:rsid w:val="001A6116"/>
    <w:rsid w:val="001B271E"/>
    <w:rsid w:val="001B4616"/>
    <w:rsid w:val="001B5C68"/>
    <w:rsid w:val="001B6016"/>
    <w:rsid w:val="001B613D"/>
    <w:rsid w:val="001B65F7"/>
    <w:rsid w:val="001B7F53"/>
    <w:rsid w:val="001C2226"/>
    <w:rsid w:val="001C23C9"/>
    <w:rsid w:val="001C2FC6"/>
    <w:rsid w:val="001C308D"/>
    <w:rsid w:val="001C5884"/>
    <w:rsid w:val="001C5ED0"/>
    <w:rsid w:val="001C7BEC"/>
    <w:rsid w:val="001D3AD1"/>
    <w:rsid w:val="001D3AE0"/>
    <w:rsid w:val="001D46D3"/>
    <w:rsid w:val="001D618A"/>
    <w:rsid w:val="001D7E77"/>
    <w:rsid w:val="001E1B97"/>
    <w:rsid w:val="001E53E5"/>
    <w:rsid w:val="001E721B"/>
    <w:rsid w:val="001F227F"/>
    <w:rsid w:val="001F4961"/>
    <w:rsid w:val="001F5145"/>
    <w:rsid w:val="001F7AC2"/>
    <w:rsid w:val="00201411"/>
    <w:rsid w:val="00201C34"/>
    <w:rsid w:val="00202A6A"/>
    <w:rsid w:val="00205577"/>
    <w:rsid w:val="00206170"/>
    <w:rsid w:val="00210808"/>
    <w:rsid w:val="00213D11"/>
    <w:rsid w:val="00222A8F"/>
    <w:rsid w:val="002233F3"/>
    <w:rsid w:val="0022394E"/>
    <w:rsid w:val="00227127"/>
    <w:rsid w:val="0023272F"/>
    <w:rsid w:val="00235243"/>
    <w:rsid w:val="00236858"/>
    <w:rsid w:val="00244EFD"/>
    <w:rsid w:val="002503C8"/>
    <w:rsid w:val="00252E8A"/>
    <w:rsid w:val="00252EEE"/>
    <w:rsid w:val="002532A9"/>
    <w:rsid w:val="0025355A"/>
    <w:rsid w:val="00256332"/>
    <w:rsid w:val="00260216"/>
    <w:rsid w:val="00260BFA"/>
    <w:rsid w:val="00261CE3"/>
    <w:rsid w:val="0026255E"/>
    <w:rsid w:val="00262659"/>
    <w:rsid w:val="00263F03"/>
    <w:rsid w:val="00265825"/>
    <w:rsid w:val="002677FF"/>
    <w:rsid w:val="0027003B"/>
    <w:rsid w:val="00270C75"/>
    <w:rsid w:val="002716A9"/>
    <w:rsid w:val="00272366"/>
    <w:rsid w:val="0027499C"/>
    <w:rsid w:val="00274F64"/>
    <w:rsid w:val="0027641C"/>
    <w:rsid w:val="0028066B"/>
    <w:rsid w:val="00282004"/>
    <w:rsid w:val="002821A9"/>
    <w:rsid w:val="002864BE"/>
    <w:rsid w:val="00286F7B"/>
    <w:rsid w:val="00290C90"/>
    <w:rsid w:val="00292332"/>
    <w:rsid w:val="002945DA"/>
    <w:rsid w:val="002947E1"/>
    <w:rsid w:val="00295405"/>
    <w:rsid w:val="00295460"/>
    <w:rsid w:val="002A1E8C"/>
    <w:rsid w:val="002A27E1"/>
    <w:rsid w:val="002A45CD"/>
    <w:rsid w:val="002A490B"/>
    <w:rsid w:val="002A7D8B"/>
    <w:rsid w:val="002B4EB9"/>
    <w:rsid w:val="002C2E53"/>
    <w:rsid w:val="002C3BDE"/>
    <w:rsid w:val="002C3BFE"/>
    <w:rsid w:val="002C67B0"/>
    <w:rsid w:val="002D1FE3"/>
    <w:rsid w:val="002E6EAD"/>
    <w:rsid w:val="002F07E5"/>
    <w:rsid w:val="002F3F7F"/>
    <w:rsid w:val="002F7BEA"/>
    <w:rsid w:val="002F7FE2"/>
    <w:rsid w:val="0030026D"/>
    <w:rsid w:val="003004F1"/>
    <w:rsid w:val="0030202A"/>
    <w:rsid w:val="00303378"/>
    <w:rsid w:val="003046C6"/>
    <w:rsid w:val="00306547"/>
    <w:rsid w:val="003070ED"/>
    <w:rsid w:val="0031383F"/>
    <w:rsid w:val="00313885"/>
    <w:rsid w:val="00315179"/>
    <w:rsid w:val="00322AEB"/>
    <w:rsid w:val="00323E98"/>
    <w:rsid w:val="003249EF"/>
    <w:rsid w:val="00327D3E"/>
    <w:rsid w:val="00331136"/>
    <w:rsid w:val="00332A81"/>
    <w:rsid w:val="00332FD8"/>
    <w:rsid w:val="003343FE"/>
    <w:rsid w:val="0033448A"/>
    <w:rsid w:val="00337B75"/>
    <w:rsid w:val="00342666"/>
    <w:rsid w:val="003443D5"/>
    <w:rsid w:val="0034445E"/>
    <w:rsid w:val="00345C44"/>
    <w:rsid w:val="003502C0"/>
    <w:rsid w:val="003503FA"/>
    <w:rsid w:val="0035226D"/>
    <w:rsid w:val="00352768"/>
    <w:rsid w:val="00353026"/>
    <w:rsid w:val="0035346D"/>
    <w:rsid w:val="0035451D"/>
    <w:rsid w:val="00355361"/>
    <w:rsid w:val="00357403"/>
    <w:rsid w:val="003650DB"/>
    <w:rsid w:val="00366325"/>
    <w:rsid w:val="00367463"/>
    <w:rsid w:val="003706B2"/>
    <w:rsid w:val="00370BE2"/>
    <w:rsid w:val="00371393"/>
    <w:rsid w:val="00372C17"/>
    <w:rsid w:val="003765D5"/>
    <w:rsid w:val="00376A2D"/>
    <w:rsid w:val="00384C9E"/>
    <w:rsid w:val="003933D4"/>
    <w:rsid w:val="0039368F"/>
    <w:rsid w:val="00395822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4D36"/>
    <w:rsid w:val="003B505D"/>
    <w:rsid w:val="003B5C2C"/>
    <w:rsid w:val="003B6E7A"/>
    <w:rsid w:val="003B76E9"/>
    <w:rsid w:val="003C6878"/>
    <w:rsid w:val="003C6BF0"/>
    <w:rsid w:val="003C7402"/>
    <w:rsid w:val="003D06B5"/>
    <w:rsid w:val="003D2318"/>
    <w:rsid w:val="003D5A25"/>
    <w:rsid w:val="003E086A"/>
    <w:rsid w:val="003E2A4A"/>
    <w:rsid w:val="003E3017"/>
    <w:rsid w:val="003E4F72"/>
    <w:rsid w:val="003E5226"/>
    <w:rsid w:val="003E5A77"/>
    <w:rsid w:val="003E7226"/>
    <w:rsid w:val="003F19C2"/>
    <w:rsid w:val="00400E04"/>
    <w:rsid w:val="00402DC0"/>
    <w:rsid w:val="00405520"/>
    <w:rsid w:val="00405CD7"/>
    <w:rsid w:val="0040697C"/>
    <w:rsid w:val="00407843"/>
    <w:rsid w:val="00412CCA"/>
    <w:rsid w:val="00413918"/>
    <w:rsid w:val="004146CB"/>
    <w:rsid w:val="00422D1B"/>
    <w:rsid w:val="00424E63"/>
    <w:rsid w:val="004259A7"/>
    <w:rsid w:val="004322D2"/>
    <w:rsid w:val="00432FE3"/>
    <w:rsid w:val="00434DFC"/>
    <w:rsid w:val="0043583A"/>
    <w:rsid w:val="00436ADB"/>
    <w:rsid w:val="00437737"/>
    <w:rsid w:val="00440529"/>
    <w:rsid w:val="00443071"/>
    <w:rsid w:val="004433EF"/>
    <w:rsid w:val="0044372F"/>
    <w:rsid w:val="00443C54"/>
    <w:rsid w:val="00446024"/>
    <w:rsid w:val="0044610D"/>
    <w:rsid w:val="00446201"/>
    <w:rsid w:val="00462776"/>
    <w:rsid w:val="00462874"/>
    <w:rsid w:val="0046376E"/>
    <w:rsid w:val="00465AAD"/>
    <w:rsid w:val="00472A17"/>
    <w:rsid w:val="00473C18"/>
    <w:rsid w:val="00476AF8"/>
    <w:rsid w:val="00477645"/>
    <w:rsid w:val="0048044E"/>
    <w:rsid w:val="00481B95"/>
    <w:rsid w:val="004827E9"/>
    <w:rsid w:val="00482803"/>
    <w:rsid w:val="00482B04"/>
    <w:rsid w:val="00484979"/>
    <w:rsid w:val="00484FAE"/>
    <w:rsid w:val="00491746"/>
    <w:rsid w:val="00492D64"/>
    <w:rsid w:val="0049443C"/>
    <w:rsid w:val="004946B5"/>
    <w:rsid w:val="004955BD"/>
    <w:rsid w:val="004958FA"/>
    <w:rsid w:val="00495A33"/>
    <w:rsid w:val="00495BB6"/>
    <w:rsid w:val="00496148"/>
    <w:rsid w:val="00496AA5"/>
    <w:rsid w:val="00497322"/>
    <w:rsid w:val="00497BDB"/>
    <w:rsid w:val="004A06E7"/>
    <w:rsid w:val="004A19A3"/>
    <w:rsid w:val="004A1B93"/>
    <w:rsid w:val="004A1C58"/>
    <w:rsid w:val="004B3720"/>
    <w:rsid w:val="004B59B3"/>
    <w:rsid w:val="004B5FF8"/>
    <w:rsid w:val="004B7F84"/>
    <w:rsid w:val="004C262D"/>
    <w:rsid w:val="004C72BC"/>
    <w:rsid w:val="004C75F1"/>
    <w:rsid w:val="004D156D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61FC"/>
    <w:rsid w:val="004E6B43"/>
    <w:rsid w:val="004E771E"/>
    <w:rsid w:val="004F0CDD"/>
    <w:rsid w:val="004F1418"/>
    <w:rsid w:val="004F3581"/>
    <w:rsid w:val="004F47E7"/>
    <w:rsid w:val="004F4A95"/>
    <w:rsid w:val="00500D76"/>
    <w:rsid w:val="00501D0A"/>
    <w:rsid w:val="00501FC0"/>
    <w:rsid w:val="0050278F"/>
    <w:rsid w:val="00503F83"/>
    <w:rsid w:val="00504DDD"/>
    <w:rsid w:val="00506206"/>
    <w:rsid w:val="00506E04"/>
    <w:rsid w:val="005101F4"/>
    <w:rsid w:val="00510A22"/>
    <w:rsid w:val="00510F73"/>
    <w:rsid w:val="005110A2"/>
    <w:rsid w:val="00513D96"/>
    <w:rsid w:val="00514579"/>
    <w:rsid w:val="0052096B"/>
    <w:rsid w:val="00522430"/>
    <w:rsid w:val="00524A9A"/>
    <w:rsid w:val="00526696"/>
    <w:rsid w:val="0052675E"/>
    <w:rsid w:val="00527ED9"/>
    <w:rsid w:val="00530AAC"/>
    <w:rsid w:val="0053117E"/>
    <w:rsid w:val="005317F9"/>
    <w:rsid w:val="00532C77"/>
    <w:rsid w:val="0053346C"/>
    <w:rsid w:val="005336CD"/>
    <w:rsid w:val="00540EBB"/>
    <w:rsid w:val="00542651"/>
    <w:rsid w:val="00542927"/>
    <w:rsid w:val="00542D52"/>
    <w:rsid w:val="00543949"/>
    <w:rsid w:val="00546344"/>
    <w:rsid w:val="00546994"/>
    <w:rsid w:val="00547A6A"/>
    <w:rsid w:val="0055056D"/>
    <w:rsid w:val="0055337B"/>
    <w:rsid w:val="00555E42"/>
    <w:rsid w:val="005613DD"/>
    <w:rsid w:val="00562520"/>
    <w:rsid w:val="00562EEE"/>
    <w:rsid w:val="0056437D"/>
    <w:rsid w:val="00566668"/>
    <w:rsid w:val="00567435"/>
    <w:rsid w:val="00571C1A"/>
    <w:rsid w:val="0057520F"/>
    <w:rsid w:val="00575E1F"/>
    <w:rsid w:val="00575E86"/>
    <w:rsid w:val="0058028E"/>
    <w:rsid w:val="005838FC"/>
    <w:rsid w:val="00583B09"/>
    <w:rsid w:val="00584084"/>
    <w:rsid w:val="00584D45"/>
    <w:rsid w:val="005855A6"/>
    <w:rsid w:val="00585BD7"/>
    <w:rsid w:val="00585F3B"/>
    <w:rsid w:val="005861F8"/>
    <w:rsid w:val="00587376"/>
    <w:rsid w:val="00587D38"/>
    <w:rsid w:val="00593E36"/>
    <w:rsid w:val="00595A53"/>
    <w:rsid w:val="005A10FE"/>
    <w:rsid w:val="005A13B9"/>
    <w:rsid w:val="005A2515"/>
    <w:rsid w:val="005A27E4"/>
    <w:rsid w:val="005B14EE"/>
    <w:rsid w:val="005B247A"/>
    <w:rsid w:val="005B2C19"/>
    <w:rsid w:val="005B2FB2"/>
    <w:rsid w:val="005B3138"/>
    <w:rsid w:val="005B43C8"/>
    <w:rsid w:val="005B46A5"/>
    <w:rsid w:val="005C61B0"/>
    <w:rsid w:val="005D1001"/>
    <w:rsid w:val="005D2B9B"/>
    <w:rsid w:val="005D40C0"/>
    <w:rsid w:val="005D6B87"/>
    <w:rsid w:val="005D7AE3"/>
    <w:rsid w:val="005E0F60"/>
    <w:rsid w:val="005E16A4"/>
    <w:rsid w:val="005E4C4C"/>
    <w:rsid w:val="005F00C0"/>
    <w:rsid w:val="005F1E67"/>
    <w:rsid w:val="005F75F2"/>
    <w:rsid w:val="00600D83"/>
    <w:rsid w:val="006015B9"/>
    <w:rsid w:val="00603249"/>
    <w:rsid w:val="0060407E"/>
    <w:rsid w:val="00605A4A"/>
    <w:rsid w:val="00605F51"/>
    <w:rsid w:val="006066E9"/>
    <w:rsid w:val="00607BCC"/>
    <w:rsid w:val="006104BA"/>
    <w:rsid w:val="006107FA"/>
    <w:rsid w:val="00611458"/>
    <w:rsid w:val="006148DD"/>
    <w:rsid w:val="00614A53"/>
    <w:rsid w:val="00614A7A"/>
    <w:rsid w:val="00616D58"/>
    <w:rsid w:val="0062228C"/>
    <w:rsid w:val="00622CD3"/>
    <w:rsid w:val="0062640E"/>
    <w:rsid w:val="0063137A"/>
    <w:rsid w:val="006316E9"/>
    <w:rsid w:val="0063439E"/>
    <w:rsid w:val="0063499E"/>
    <w:rsid w:val="00634C12"/>
    <w:rsid w:val="006351E5"/>
    <w:rsid w:val="0064216A"/>
    <w:rsid w:val="0064246B"/>
    <w:rsid w:val="00645CA0"/>
    <w:rsid w:val="00646BF7"/>
    <w:rsid w:val="00647018"/>
    <w:rsid w:val="00651CD5"/>
    <w:rsid w:val="00652640"/>
    <w:rsid w:val="00653C1F"/>
    <w:rsid w:val="00657092"/>
    <w:rsid w:val="006603C1"/>
    <w:rsid w:val="0066050A"/>
    <w:rsid w:val="0066370D"/>
    <w:rsid w:val="00666D56"/>
    <w:rsid w:val="00667A8B"/>
    <w:rsid w:val="00677035"/>
    <w:rsid w:val="00677931"/>
    <w:rsid w:val="00680AF4"/>
    <w:rsid w:val="00680C5E"/>
    <w:rsid w:val="006820DB"/>
    <w:rsid w:val="0068269A"/>
    <w:rsid w:val="00686EA3"/>
    <w:rsid w:val="00687F22"/>
    <w:rsid w:val="00691224"/>
    <w:rsid w:val="00692799"/>
    <w:rsid w:val="006932A3"/>
    <w:rsid w:val="006939AE"/>
    <w:rsid w:val="00694338"/>
    <w:rsid w:val="0069717B"/>
    <w:rsid w:val="006A01CB"/>
    <w:rsid w:val="006A1EB9"/>
    <w:rsid w:val="006A3424"/>
    <w:rsid w:val="006A3C75"/>
    <w:rsid w:val="006A6410"/>
    <w:rsid w:val="006B1154"/>
    <w:rsid w:val="006B132F"/>
    <w:rsid w:val="006B1F75"/>
    <w:rsid w:val="006B295F"/>
    <w:rsid w:val="006B3A99"/>
    <w:rsid w:val="006B54B2"/>
    <w:rsid w:val="006B56CD"/>
    <w:rsid w:val="006C03E1"/>
    <w:rsid w:val="006C042E"/>
    <w:rsid w:val="006C26EF"/>
    <w:rsid w:val="006D0CEA"/>
    <w:rsid w:val="006D5A68"/>
    <w:rsid w:val="006D7686"/>
    <w:rsid w:val="006E342F"/>
    <w:rsid w:val="006E3D22"/>
    <w:rsid w:val="006E5726"/>
    <w:rsid w:val="006E70FE"/>
    <w:rsid w:val="006E72AD"/>
    <w:rsid w:val="006F06CD"/>
    <w:rsid w:val="006F0AA8"/>
    <w:rsid w:val="006F2D0E"/>
    <w:rsid w:val="006F38C8"/>
    <w:rsid w:val="006F5D8B"/>
    <w:rsid w:val="006F60E1"/>
    <w:rsid w:val="006F7DE2"/>
    <w:rsid w:val="00714E4B"/>
    <w:rsid w:val="0071578E"/>
    <w:rsid w:val="00715F21"/>
    <w:rsid w:val="00720C1E"/>
    <w:rsid w:val="0072147C"/>
    <w:rsid w:val="00721566"/>
    <w:rsid w:val="00722299"/>
    <w:rsid w:val="00722510"/>
    <w:rsid w:val="00723973"/>
    <w:rsid w:val="00723AB9"/>
    <w:rsid w:val="00724AC1"/>
    <w:rsid w:val="007250AA"/>
    <w:rsid w:val="00725B23"/>
    <w:rsid w:val="0073136D"/>
    <w:rsid w:val="0073266B"/>
    <w:rsid w:val="00733026"/>
    <w:rsid w:val="00733AF3"/>
    <w:rsid w:val="00733EFF"/>
    <w:rsid w:val="0073781C"/>
    <w:rsid w:val="00737F86"/>
    <w:rsid w:val="00744379"/>
    <w:rsid w:val="00751221"/>
    <w:rsid w:val="0075514A"/>
    <w:rsid w:val="0076169B"/>
    <w:rsid w:val="00771814"/>
    <w:rsid w:val="00771FC6"/>
    <w:rsid w:val="0077359D"/>
    <w:rsid w:val="00775DE3"/>
    <w:rsid w:val="0077699E"/>
    <w:rsid w:val="007778A4"/>
    <w:rsid w:val="007805B8"/>
    <w:rsid w:val="007829AD"/>
    <w:rsid w:val="00791B75"/>
    <w:rsid w:val="00793F03"/>
    <w:rsid w:val="00794896"/>
    <w:rsid w:val="007953F7"/>
    <w:rsid w:val="007A0A64"/>
    <w:rsid w:val="007A59AE"/>
    <w:rsid w:val="007A6311"/>
    <w:rsid w:val="007A664E"/>
    <w:rsid w:val="007A7451"/>
    <w:rsid w:val="007A74D7"/>
    <w:rsid w:val="007B06D0"/>
    <w:rsid w:val="007B5674"/>
    <w:rsid w:val="007B5EE6"/>
    <w:rsid w:val="007C06D2"/>
    <w:rsid w:val="007C1592"/>
    <w:rsid w:val="007C3186"/>
    <w:rsid w:val="007D13C6"/>
    <w:rsid w:val="007D1B1E"/>
    <w:rsid w:val="007D2B56"/>
    <w:rsid w:val="007E4A53"/>
    <w:rsid w:val="007E4DEA"/>
    <w:rsid w:val="007E7ABF"/>
    <w:rsid w:val="007F351D"/>
    <w:rsid w:val="007F7304"/>
    <w:rsid w:val="00800770"/>
    <w:rsid w:val="008010EE"/>
    <w:rsid w:val="00801FC3"/>
    <w:rsid w:val="0080256E"/>
    <w:rsid w:val="00802B70"/>
    <w:rsid w:val="00803183"/>
    <w:rsid w:val="00803404"/>
    <w:rsid w:val="00804B31"/>
    <w:rsid w:val="00812075"/>
    <w:rsid w:val="008122A3"/>
    <w:rsid w:val="008124F5"/>
    <w:rsid w:val="00812BFD"/>
    <w:rsid w:val="008174ED"/>
    <w:rsid w:val="00824836"/>
    <w:rsid w:val="00826C59"/>
    <w:rsid w:val="00831273"/>
    <w:rsid w:val="00831CAF"/>
    <w:rsid w:val="008409DD"/>
    <w:rsid w:val="00842FC1"/>
    <w:rsid w:val="0084335F"/>
    <w:rsid w:val="008435B0"/>
    <w:rsid w:val="00843E7C"/>
    <w:rsid w:val="00847759"/>
    <w:rsid w:val="00847E81"/>
    <w:rsid w:val="00853D3E"/>
    <w:rsid w:val="0085437F"/>
    <w:rsid w:val="0085503C"/>
    <w:rsid w:val="00855420"/>
    <w:rsid w:val="00856535"/>
    <w:rsid w:val="00856649"/>
    <w:rsid w:val="00860050"/>
    <w:rsid w:val="00861BEA"/>
    <w:rsid w:val="00861BFA"/>
    <w:rsid w:val="00864059"/>
    <w:rsid w:val="00864721"/>
    <w:rsid w:val="00865336"/>
    <w:rsid w:val="00867B6D"/>
    <w:rsid w:val="00867BC4"/>
    <w:rsid w:val="00870CF2"/>
    <w:rsid w:val="008719CB"/>
    <w:rsid w:val="00871B3E"/>
    <w:rsid w:val="00873C93"/>
    <w:rsid w:val="0087467F"/>
    <w:rsid w:val="00877978"/>
    <w:rsid w:val="008804A5"/>
    <w:rsid w:val="0088331E"/>
    <w:rsid w:val="00886899"/>
    <w:rsid w:val="00886F14"/>
    <w:rsid w:val="00887512"/>
    <w:rsid w:val="00890972"/>
    <w:rsid w:val="008941D9"/>
    <w:rsid w:val="00894DCA"/>
    <w:rsid w:val="00896286"/>
    <w:rsid w:val="008A0185"/>
    <w:rsid w:val="008A2922"/>
    <w:rsid w:val="008A39ED"/>
    <w:rsid w:val="008A4172"/>
    <w:rsid w:val="008A60DE"/>
    <w:rsid w:val="008B075B"/>
    <w:rsid w:val="008B129F"/>
    <w:rsid w:val="008B1F01"/>
    <w:rsid w:val="008B33D8"/>
    <w:rsid w:val="008B3C47"/>
    <w:rsid w:val="008B44AE"/>
    <w:rsid w:val="008B6DAA"/>
    <w:rsid w:val="008C57B7"/>
    <w:rsid w:val="008C57CE"/>
    <w:rsid w:val="008C69E0"/>
    <w:rsid w:val="008C73D2"/>
    <w:rsid w:val="008D688E"/>
    <w:rsid w:val="008D73BC"/>
    <w:rsid w:val="008D74D0"/>
    <w:rsid w:val="008E22E1"/>
    <w:rsid w:val="008E3E23"/>
    <w:rsid w:val="008E47CF"/>
    <w:rsid w:val="008E5E3B"/>
    <w:rsid w:val="008E5F95"/>
    <w:rsid w:val="008F3866"/>
    <w:rsid w:val="008F3A28"/>
    <w:rsid w:val="008F4E80"/>
    <w:rsid w:val="008F63F0"/>
    <w:rsid w:val="00905B54"/>
    <w:rsid w:val="00907737"/>
    <w:rsid w:val="009079D4"/>
    <w:rsid w:val="00913182"/>
    <w:rsid w:val="00914678"/>
    <w:rsid w:val="00924DA6"/>
    <w:rsid w:val="00926C95"/>
    <w:rsid w:val="00932B8D"/>
    <w:rsid w:val="009338F2"/>
    <w:rsid w:val="00936679"/>
    <w:rsid w:val="009418A0"/>
    <w:rsid w:val="009449E0"/>
    <w:rsid w:val="0094504D"/>
    <w:rsid w:val="00945BCB"/>
    <w:rsid w:val="0094619C"/>
    <w:rsid w:val="009523A9"/>
    <w:rsid w:val="00952562"/>
    <w:rsid w:val="00953308"/>
    <w:rsid w:val="00954439"/>
    <w:rsid w:val="00957F0C"/>
    <w:rsid w:val="00960C91"/>
    <w:rsid w:val="009618FF"/>
    <w:rsid w:val="0096353F"/>
    <w:rsid w:val="00964AC3"/>
    <w:rsid w:val="00971BC2"/>
    <w:rsid w:val="00972089"/>
    <w:rsid w:val="009733BB"/>
    <w:rsid w:val="0097520B"/>
    <w:rsid w:val="00981B69"/>
    <w:rsid w:val="009842F5"/>
    <w:rsid w:val="00986A1B"/>
    <w:rsid w:val="00990082"/>
    <w:rsid w:val="00991483"/>
    <w:rsid w:val="0099186B"/>
    <w:rsid w:val="00994B64"/>
    <w:rsid w:val="009A0BB3"/>
    <w:rsid w:val="009A163E"/>
    <w:rsid w:val="009A2074"/>
    <w:rsid w:val="009A57DA"/>
    <w:rsid w:val="009A6C73"/>
    <w:rsid w:val="009B09E9"/>
    <w:rsid w:val="009B193F"/>
    <w:rsid w:val="009B454B"/>
    <w:rsid w:val="009C053B"/>
    <w:rsid w:val="009C15BA"/>
    <w:rsid w:val="009C2DC4"/>
    <w:rsid w:val="009C496D"/>
    <w:rsid w:val="009C7800"/>
    <w:rsid w:val="009D1432"/>
    <w:rsid w:val="009D2F7C"/>
    <w:rsid w:val="009D34D5"/>
    <w:rsid w:val="009D5336"/>
    <w:rsid w:val="009E449C"/>
    <w:rsid w:val="009E5898"/>
    <w:rsid w:val="009E7966"/>
    <w:rsid w:val="009E7E24"/>
    <w:rsid w:val="009F0353"/>
    <w:rsid w:val="009F0F12"/>
    <w:rsid w:val="009F1115"/>
    <w:rsid w:val="009F2669"/>
    <w:rsid w:val="009F3524"/>
    <w:rsid w:val="009F41AF"/>
    <w:rsid w:val="009F4365"/>
    <w:rsid w:val="00A012AA"/>
    <w:rsid w:val="00A040A0"/>
    <w:rsid w:val="00A04B15"/>
    <w:rsid w:val="00A05500"/>
    <w:rsid w:val="00A10722"/>
    <w:rsid w:val="00A10D53"/>
    <w:rsid w:val="00A11594"/>
    <w:rsid w:val="00A11787"/>
    <w:rsid w:val="00A1245C"/>
    <w:rsid w:val="00A127A4"/>
    <w:rsid w:val="00A1513F"/>
    <w:rsid w:val="00A1516B"/>
    <w:rsid w:val="00A2016E"/>
    <w:rsid w:val="00A2022F"/>
    <w:rsid w:val="00A20E82"/>
    <w:rsid w:val="00A22B26"/>
    <w:rsid w:val="00A2390D"/>
    <w:rsid w:val="00A24AF3"/>
    <w:rsid w:val="00A25978"/>
    <w:rsid w:val="00A279EA"/>
    <w:rsid w:val="00A31324"/>
    <w:rsid w:val="00A31B27"/>
    <w:rsid w:val="00A31D3E"/>
    <w:rsid w:val="00A32BC3"/>
    <w:rsid w:val="00A34780"/>
    <w:rsid w:val="00A34B9C"/>
    <w:rsid w:val="00A34CAE"/>
    <w:rsid w:val="00A3634D"/>
    <w:rsid w:val="00A36624"/>
    <w:rsid w:val="00A445B9"/>
    <w:rsid w:val="00A467AC"/>
    <w:rsid w:val="00A474F7"/>
    <w:rsid w:val="00A53CC3"/>
    <w:rsid w:val="00A567EC"/>
    <w:rsid w:val="00A577B3"/>
    <w:rsid w:val="00A579DB"/>
    <w:rsid w:val="00A60EF3"/>
    <w:rsid w:val="00A61421"/>
    <w:rsid w:val="00A6183A"/>
    <w:rsid w:val="00A61AAE"/>
    <w:rsid w:val="00A644E9"/>
    <w:rsid w:val="00A65425"/>
    <w:rsid w:val="00A71432"/>
    <w:rsid w:val="00A72503"/>
    <w:rsid w:val="00A73AD7"/>
    <w:rsid w:val="00A75269"/>
    <w:rsid w:val="00A75F53"/>
    <w:rsid w:val="00A76733"/>
    <w:rsid w:val="00A76F09"/>
    <w:rsid w:val="00A827F5"/>
    <w:rsid w:val="00A82CEC"/>
    <w:rsid w:val="00A82D68"/>
    <w:rsid w:val="00A83246"/>
    <w:rsid w:val="00A841A2"/>
    <w:rsid w:val="00A86B24"/>
    <w:rsid w:val="00A902CC"/>
    <w:rsid w:val="00A9095C"/>
    <w:rsid w:val="00A92116"/>
    <w:rsid w:val="00A92604"/>
    <w:rsid w:val="00A93BE0"/>
    <w:rsid w:val="00A947B8"/>
    <w:rsid w:val="00A94CC5"/>
    <w:rsid w:val="00A94CE2"/>
    <w:rsid w:val="00A95F59"/>
    <w:rsid w:val="00A974DE"/>
    <w:rsid w:val="00AA219B"/>
    <w:rsid w:val="00AA21F3"/>
    <w:rsid w:val="00AA39E3"/>
    <w:rsid w:val="00AA44A6"/>
    <w:rsid w:val="00AA4702"/>
    <w:rsid w:val="00AA57EB"/>
    <w:rsid w:val="00AA6869"/>
    <w:rsid w:val="00AA7608"/>
    <w:rsid w:val="00AB0792"/>
    <w:rsid w:val="00AB3FFC"/>
    <w:rsid w:val="00AB647E"/>
    <w:rsid w:val="00AC0C10"/>
    <w:rsid w:val="00AC3DE1"/>
    <w:rsid w:val="00AC516C"/>
    <w:rsid w:val="00AC54BF"/>
    <w:rsid w:val="00AD1125"/>
    <w:rsid w:val="00AD1919"/>
    <w:rsid w:val="00AD3174"/>
    <w:rsid w:val="00AD45C6"/>
    <w:rsid w:val="00AD6DAD"/>
    <w:rsid w:val="00AD7750"/>
    <w:rsid w:val="00AD7DF1"/>
    <w:rsid w:val="00AE06FB"/>
    <w:rsid w:val="00AE2789"/>
    <w:rsid w:val="00AE2C14"/>
    <w:rsid w:val="00AE41C7"/>
    <w:rsid w:val="00AE4654"/>
    <w:rsid w:val="00AE58CA"/>
    <w:rsid w:val="00AE5966"/>
    <w:rsid w:val="00AE5C84"/>
    <w:rsid w:val="00AF1470"/>
    <w:rsid w:val="00AF3D7E"/>
    <w:rsid w:val="00B00104"/>
    <w:rsid w:val="00B027F4"/>
    <w:rsid w:val="00B02B05"/>
    <w:rsid w:val="00B03B00"/>
    <w:rsid w:val="00B046B3"/>
    <w:rsid w:val="00B05656"/>
    <w:rsid w:val="00B0639E"/>
    <w:rsid w:val="00B06F18"/>
    <w:rsid w:val="00B06FDE"/>
    <w:rsid w:val="00B07121"/>
    <w:rsid w:val="00B10E85"/>
    <w:rsid w:val="00B11A66"/>
    <w:rsid w:val="00B12733"/>
    <w:rsid w:val="00B1387C"/>
    <w:rsid w:val="00B145DC"/>
    <w:rsid w:val="00B16F9F"/>
    <w:rsid w:val="00B20A67"/>
    <w:rsid w:val="00B21D94"/>
    <w:rsid w:val="00B22673"/>
    <w:rsid w:val="00B23993"/>
    <w:rsid w:val="00B239CF"/>
    <w:rsid w:val="00B23E37"/>
    <w:rsid w:val="00B3394D"/>
    <w:rsid w:val="00B34776"/>
    <w:rsid w:val="00B34FCA"/>
    <w:rsid w:val="00B35051"/>
    <w:rsid w:val="00B35783"/>
    <w:rsid w:val="00B36D7A"/>
    <w:rsid w:val="00B36F5C"/>
    <w:rsid w:val="00B42E5F"/>
    <w:rsid w:val="00B43375"/>
    <w:rsid w:val="00B44DB6"/>
    <w:rsid w:val="00B46A1A"/>
    <w:rsid w:val="00B50243"/>
    <w:rsid w:val="00B53252"/>
    <w:rsid w:val="00B55A83"/>
    <w:rsid w:val="00B566E6"/>
    <w:rsid w:val="00B574B8"/>
    <w:rsid w:val="00B608E2"/>
    <w:rsid w:val="00B61680"/>
    <w:rsid w:val="00B632B0"/>
    <w:rsid w:val="00B64A72"/>
    <w:rsid w:val="00B67A92"/>
    <w:rsid w:val="00B721CF"/>
    <w:rsid w:val="00B72642"/>
    <w:rsid w:val="00B73A77"/>
    <w:rsid w:val="00B74DB5"/>
    <w:rsid w:val="00B76859"/>
    <w:rsid w:val="00B76B45"/>
    <w:rsid w:val="00B80A3A"/>
    <w:rsid w:val="00B80DAE"/>
    <w:rsid w:val="00B81B75"/>
    <w:rsid w:val="00B82D2C"/>
    <w:rsid w:val="00B831BE"/>
    <w:rsid w:val="00B83C03"/>
    <w:rsid w:val="00B83F3B"/>
    <w:rsid w:val="00B83F54"/>
    <w:rsid w:val="00B862F0"/>
    <w:rsid w:val="00B90DF3"/>
    <w:rsid w:val="00B9430B"/>
    <w:rsid w:val="00B97CEE"/>
    <w:rsid w:val="00BA452C"/>
    <w:rsid w:val="00BA52E4"/>
    <w:rsid w:val="00BA6255"/>
    <w:rsid w:val="00BB0526"/>
    <w:rsid w:val="00BB3660"/>
    <w:rsid w:val="00BB7FEA"/>
    <w:rsid w:val="00BC2AD9"/>
    <w:rsid w:val="00BC344B"/>
    <w:rsid w:val="00BC420B"/>
    <w:rsid w:val="00BC4C07"/>
    <w:rsid w:val="00BC4C5A"/>
    <w:rsid w:val="00BC61D5"/>
    <w:rsid w:val="00BC7817"/>
    <w:rsid w:val="00BD0F82"/>
    <w:rsid w:val="00BD106F"/>
    <w:rsid w:val="00BD459F"/>
    <w:rsid w:val="00BD7C5D"/>
    <w:rsid w:val="00BE06B1"/>
    <w:rsid w:val="00BE1A95"/>
    <w:rsid w:val="00BE1CCB"/>
    <w:rsid w:val="00BE31E0"/>
    <w:rsid w:val="00BE3D3C"/>
    <w:rsid w:val="00BE479B"/>
    <w:rsid w:val="00BE5D86"/>
    <w:rsid w:val="00BE7C82"/>
    <w:rsid w:val="00BF112F"/>
    <w:rsid w:val="00BF1984"/>
    <w:rsid w:val="00BF28FC"/>
    <w:rsid w:val="00BF5910"/>
    <w:rsid w:val="00BF5CA3"/>
    <w:rsid w:val="00BF7EA0"/>
    <w:rsid w:val="00C00909"/>
    <w:rsid w:val="00C024BC"/>
    <w:rsid w:val="00C0256E"/>
    <w:rsid w:val="00C031DA"/>
    <w:rsid w:val="00C0618C"/>
    <w:rsid w:val="00C069A3"/>
    <w:rsid w:val="00C10A8B"/>
    <w:rsid w:val="00C10D8C"/>
    <w:rsid w:val="00C1192D"/>
    <w:rsid w:val="00C123A1"/>
    <w:rsid w:val="00C12F98"/>
    <w:rsid w:val="00C14D2D"/>
    <w:rsid w:val="00C14F97"/>
    <w:rsid w:val="00C14FB0"/>
    <w:rsid w:val="00C15FBC"/>
    <w:rsid w:val="00C160CF"/>
    <w:rsid w:val="00C17C8F"/>
    <w:rsid w:val="00C22184"/>
    <w:rsid w:val="00C222E9"/>
    <w:rsid w:val="00C23A97"/>
    <w:rsid w:val="00C23D8B"/>
    <w:rsid w:val="00C25B70"/>
    <w:rsid w:val="00C31AC9"/>
    <w:rsid w:val="00C3704C"/>
    <w:rsid w:val="00C40250"/>
    <w:rsid w:val="00C40B59"/>
    <w:rsid w:val="00C41245"/>
    <w:rsid w:val="00C4228F"/>
    <w:rsid w:val="00C45D15"/>
    <w:rsid w:val="00C46C92"/>
    <w:rsid w:val="00C51067"/>
    <w:rsid w:val="00C5264E"/>
    <w:rsid w:val="00C538A7"/>
    <w:rsid w:val="00C561F1"/>
    <w:rsid w:val="00C57C69"/>
    <w:rsid w:val="00C6000C"/>
    <w:rsid w:val="00C61373"/>
    <w:rsid w:val="00C6319B"/>
    <w:rsid w:val="00C647B2"/>
    <w:rsid w:val="00C6687B"/>
    <w:rsid w:val="00C72F2B"/>
    <w:rsid w:val="00C764BF"/>
    <w:rsid w:val="00C80D35"/>
    <w:rsid w:val="00C82493"/>
    <w:rsid w:val="00C84734"/>
    <w:rsid w:val="00C8497C"/>
    <w:rsid w:val="00C863EC"/>
    <w:rsid w:val="00C86A65"/>
    <w:rsid w:val="00C93055"/>
    <w:rsid w:val="00C94259"/>
    <w:rsid w:val="00C94459"/>
    <w:rsid w:val="00CA012B"/>
    <w:rsid w:val="00CA0393"/>
    <w:rsid w:val="00CA1A2A"/>
    <w:rsid w:val="00CA294A"/>
    <w:rsid w:val="00CA3825"/>
    <w:rsid w:val="00CA68A8"/>
    <w:rsid w:val="00CA7DE6"/>
    <w:rsid w:val="00CB11E7"/>
    <w:rsid w:val="00CB539F"/>
    <w:rsid w:val="00CB6B5C"/>
    <w:rsid w:val="00CB6D9A"/>
    <w:rsid w:val="00CB7901"/>
    <w:rsid w:val="00CB7F1F"/>
    <w:rsid w:val="00CC0803"/>
    <w:rsid w:val="00CC2322"/>
    <w:rsid w:val="00CC2606"/>
    <w:rsid w:val="00CC484D"/>
    <w:rsid w:val="00CC697B"/>
    <w:rsid w:val="00CD0BFD"/>
    <w:rsid w:val="00CD2D33"/>
    <w:rsid w:val="00CD3A86"/>
    <w:rsid w:val="00CD523F"/>
    <w:rsid w:val="00CD7931"/>
    <w:rsid w:val="00CD7BCC"/>
    <w:rsid w:val="00CE306C"/>
    <w:rsid w:val="00CE4D01"/>
    <w:rsid w:val="00CE4D22"/>
    <w:rsid w:val="00CE6886"/>
    <w:rsid w:val="00CE7465"/>
    <w:rsid w:val="00CE7866"/>
    <w:rsid w:val="00CE786F"/>
    <w:rsid w:val="00CF12D7"/>
    <w:rsid w:val="00CF2771"/>
    <w:rsid w:val="00CF39E2"/>
    <w:rsid w:val="00CF7FDF"/>
    <w:rsid w:val="00D0079E"/>
    <w:rsid w:val="00D00C57"/>
    <w:rsid w:val="00D01B6C"/>
    <w:rsid w:val="00D045C0"/>
    <w:rsid w:val="00D04692"/>
    <w:rsid w:val="00D11439"/>
    <w:rsid w:val="00D13ACC"/>
    <w:rsid w:val="00D142F8"/>
    <w:rsid w:val="00D15B76"/>
    <w:rsid w:val="00D20BAA"/>
    <w:rsid w:val="00D20DD5"/>
    <w:rsid w:val="00D2128A"/>
    <w:rsid w:val="00D22813"/>
    <w:rsid w:val="00D2460F"/>
    <w:rsid w:val="00D30AD6"/>
    <w:rsid w:val="00D30BA2"/>
    <w:rsid w:val="00D3204D"/>
    <w:rsid w:val="00D325CD"/>
    <w:rsid w:val="00D33039"/>
    <w:rsid w:val="00D407B0"/>
    <w:rsid w:val="00D418A9"/>
    <w:rsid w:val="00D47DBB"/>
    <w:rsid w:val="00D5105F"/>
    <w:rsid w:val="00D51D8A"/>
    <w:rsid w:val="00D542C8"/>
    <w:rsid w:val="00D548A0"/>
    <w:rsid w:val="00D554C0"/>
    <w:rsid w:val="00D559CA"/>
    <w:rsid w:val="00D56451"/>
    <w:rsid w:val="00D576D7"/>
    <w:rsid w:val="00D57E31"/>
    <w:rsid w:val="00D67857"/>
    <w:rsid w:val="00D70820"/>
    <w:rsid w:val="00D735B0"/>
    <w:rsid w:val="00D87A90"/>
    <w:rsid w:val="00D90EBA"/>
    <w:rsid w:val="00D90F5A"/>
    <w:rsid w:val="00D95345"/>
    <w:rsid w:val="00D96281"/>
    <w:rsid w:val="00DA0A5C"/>
    <w:rsid w:val="00DA198D"/>
    <w:rsid w:val="00DA43DD"/>
    <w:rsid w:val="00DA6EE2"/>
    <w:rsid w:val="00DA7E37"/>
    <w:rsid w:val="00DB04A8"/>
    <w:rsid w:val="00DB07BA"/>
    <w:rsid w:val="00DB2F7E"/>
    <w:rsid w:val="00DB48DC"/>
    <w:rsid w:val="00DB4984"/>
    <w:rsid w:val="00DB5D6B"/>
    <w:rsid w:val="00DB61DE"/>
    <w:rsid w:val="00DB6592"/>
    <w:rsid w:val="00DB6F5E"/>
    <w:rsid w:val="00DB702F"/>
    <w:rsid w:val="00DB71E9"/>
    <w:rsid w:val="00DC09C1"/>
    <w:rsid w:val="00DC465E"/>
    <w:rsid w:val="00DC46F8"/>
    <w:rsid w:val="00DC538C"/>
    <w:rsid w:val="00DC6739"/>
    <w:rsid w:val="00DC7152"/>
    <w:rsid w:val="00DD53C0"/>
    <w:rsid w:val="00DD5B63"/>
    <w:rsid w:val="00DD69C7"/>
    <w:rsid w:val="00DE4E5B"/>
    <w:rsid w:val="00DE5028"/>
    <w:rsid w:val="00DE622F"/>
    <w:rsid w:val="00DE715D"/>
    <w:rsid w:val="00DF1F2A"/>
    <w:rsid w:val="00DF301B"/>
    <w:rsid w:val="00DF704A"/>
    <w:rsid w:val="00DF74DE"/>
    <w:rsid w:val="00E00EA8"/>
    <w:rsid w:val="00E02941"/>
    <w:rsid w:val="00E04476"/>
    <w:rsid w:val="00E05F2E"/>
    <w:rsid w:val="00E0626A"/>
    <w:rsid w:val="00E0762B"/>
    <w:rsid w:val="00E11253"/>
    <w:rsid w:val="00E118E9"/>
    <w:rsid w:val="00E14D2E"/>
    <w:rsid w:val="00E169FB"/>
    <w:rsid w:val="00E16E6C"/>
    <w:rsid w:val="00E277F1"/>
    <w:rsid w:val="00E279C4"/>
    <w:rsid w:val="00E33E6A"/>
    <w:rsid w:val="00E3412D"/>
    <w:rsid w:val="00E34630"/>
    <w:rsid w:val="00E369F2"/>
    <w:rsid w:val="00E40427"/>
    <w:rsid w:val="00E44A8E"/>
    <w:rsid w:val="00E4541F"/>
    <w:rsid w:val="00E510FE"/>
    <w:rsid w:val="00E52273"/>
    <w:rsid w:val="00E5240C"/>
    <w:rsid w:val="00E543C4"/>
    <w:rsid w:val="00E5522F"/>
    <w:rsid w:val="00E55E35"/>
    <w:rsid w:val="00E61352"/>
    <w:rsid w:val="00E64C31"/>
    <w:rsid w:val="00E655B4"/>
    <w:rsid w:val="00E65B6F"/>
    <w:rsid w:val="00E67892"/>
    <w:rsid w:val="00E70ED7"/>
    <w:rsid w:val="00E71EC2"/>
    <w:rsid w:val="00E73A2A"/>
    <w:rsid w:val="00E8160A"/>
    <w:rsid w:val="00E823C4"/>
    <w:rsid w:val="00E82ABE"/>
    <w:rsid w:val="00E83733"/>
    <w:rsid w:val="00E841F3"/>
    <w:rsid w:val="00E84533"/>
    <w:rsid w:val="00E87508"/>
    <w:rsid w:val="00E96303"/>
    <w:rsid w:val="00E968B7"/>
    <w:rsid w:val="00E96EC8"/>
    <w:rsid w:val="00E97EF0"/>
    <w:rsid w:val="00EA4FD1"/>
    <w:rsid w:val="00EA67F9"/>
    <w:rsid w:val="00EA6FE9"/>
    <w:rsid w:val="00EA72C6"/>
    <w:rsid w:val="00EB1212"/>
    <w:rsid w:val="00EB1230"/>
    <w:rsid w:val="00EB12A1"/>
    <w:rsid w:val="00EB2DBD"/>
    <w:rsid w:val="00EB3B80"/>
    <w:rsid w:val="00EB66B1"/>
    <w:rsid w:val="00EB726F"/>
    <w:rsid w:val="00EC0793"/>
    <w:rsid w:val="00EC53F7"/>
    <w:rsid w:val="00EC6E2F"/>
    <w:rsid w:val="00EC739A"/>
    <w:rsid w:val="00ED1877"/>
    <w:rsid w:val="00ED3B4E"/>
    <w:rsid w:val="00EE09EF"/>
    <w:rsid w:val="00EE5C0E"/>
    <w:rsid w:val="00EE6036"/>
    <w:rsid w:val="00EF198B"/>
    <w:rsid w:val="00EF4EE2"/>
    <w:rsid w:val="00EF5E9B"/>
    <w:rsid w:val="00EF6401"/>
    <w:rsid w:val="00F00401"/>
    <w:rsid w:val="00F013FF"/>
    <w:rsid w:val="00F0378B"/>
    <w:rsid w:val="00F0580A"/>
    <w:rsid w:val="00F06712"/>
    <w:rsid w:val="00F10229"/>
    <w:rsid w:val="00F112A9"/>
    <w:rsid w:val="00F12F49"/>
    <w:rsid w:val="00F12F57"/>
    <w:rsid w:val="00F13909"/>
    <w:rsid w:val="00F1653F"/>
    <w:rsid w:val="00F17947"/>
    <w:rsid w:val="00F209FE"/>
    <w:rsid w:val="00F2244B"/>
    <w:rsid w:val="00F2265F"/>
    <w:rsid w:val="00F239D3"/>
    <w:rsid w:val="00F25E8B"/>
    <w:rsid w:val="00F265E3"/>
    <w:rsid w:val="00F309E9"/>
    <w:rsid w:val="00F31A5E"/>
    <w:rsid w:val="00F34F65"/>
    <w:rsid w:val="00F35DF6"/>
    <w:rsid w:val="00F41DC4"/>
    <w:rsid w:val="00F42D3F"/>
    <w:rsid w:val="00F45CFA"/>
    <w:rsid w:val="00F50FFC"/>
    <w:rsid w:val="00F51174"/>
    <w:rsid w:val="00F53E77"/>
    <w:rsid w:val="00F54A31"/>
    <w:rsid w:val="00F55A15"/>
    <w:rsid w:val="00F560C6"/>
    <w:rsid w:val="00F56487"/>
    <w:rsid w:val="00F57C18"/>
    <w:rsid w:val="00F57C8C"/>
    <w:rsid w:val="00F60E75"/>
    <w:rsid w:val="00F61122"/>
    <w:rsid w:val="00F6173E"/>
    <w:rsid w:val="00F6179B"/>
    <w:rsid w:val="00F62668"/>
    <w:rsid w:val="00F65274"/>
    <w:rsid w:val="00F67DB9"/>
    <w:rsid w:val="00F70D4A"/>
    <w:rsid w:val="00F74D6C"/>
    <w:rsid w:val="00F76B65"/>
    <w:rsid w:val="00F77F7E"/>
    <w:rsid w:val="00F80377"/>
    <w:rsid w:val="00F82D83"/>
    <w:rsid w:val="00F85B23"/>
    <w:rsid w:val="00F879C9"/>
    <w:rsid w:val="00F90A83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9B2"/>
    <w:rsid w:val="00FA6950"/>
    <w:rsid w:val="00FB1B69"/>
    <w:rsid w:val="00FC1A19"/>
    <w:rsid w:val="00FC5515"/>
    <w:rsid w:val="00FC715D"/>
    <w:rsid w:val="00FC7ABA"/>
    <w:rsid w:val="00FD070E"/>
    <w:rsid w:val="00FD0AFA"/>
    <w:rsid w:val="00FD1B49"/>
    <w:rsid w:val="00FD46DA"/>
    <w:rsid w:val="00FD5198"/>
    <w:rsid w:val="00FD6B34"/>
    <w:rsid w:val="00FD7B50"/>
    <w:rsid w:val="00FE281C"/>
    <w:rsid w:val="00FE29C6"/>
    <w:rsid w:val="00FE2E58"/>
    <w:rsid w:val="00FE437A"/>
    <w:rsid w:val="00FE4530"/>
    <w:rsid w:val="00FE6AE7"/>
    <w:rsid w:val="00FF16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3C1742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FCF9-E322-4D83-A99A-B57B3246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2</cp:revision>
  <cp:lastPrinted>2019-01-04T19:13:00Z</cp:lastPrinted>
  <dcterms:created xsi:type="dcterms:W3CDTF">2019-02-14T18:20:00Z</dcterms:created>
  <dcterms:modified xsi:type="dcterms:W3CDTF">2019-02-14T18:20:00Z</dcterms:modified>
</cp:coreProperties>
</file>